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8" w:rsidRDefault="00970AE8" w:rsidP="0097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Пояснительная записка к годовому отчету об исполнении бюджета </w:t>
      </w:r>
    </w:p>
    <w:p w:rsidR="00970AE8" w:rsidRPr="00826B64" w:rsidRDefault="00970AE8" w:rsidP="0097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</w:t>
      </w:r>
      <w:r w:rsidRPr="00826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Молоковское</w:t>
      </w:r>
    </w:p>
    <w:p w:rsidR="00970AE8" w:rsidRPr="00826B64" w:rsidRDefault="00970AE8" w:rsidP="0097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26B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Ленинского муниципального района Московской области за 2017 год.</w:t>
      </w:r>
    </w:p>
    <w:p w:rsidR="00402183" w:rsidRDefault="00402183" w:rsidP="00104B4B">
      <w:pPr>
        <w:spacing w:after="0" w:line="276" w:lineRule="auto"/>
        <w:ind w:firstLine="425"/>
        <w:rPr>
          <w:rFonts w:ascii="Times New Roman" w:hAnsi="Times New Roman" w:cs="Times New Roman"/>
          <w:sz w:val="25"/>
          <w:szCs w:val="25"/>
        </w:rPr>
      </w:pPr>
    </w:p>
    <w:p w:rsidR="00E12BD8" w:rsidRPr="002E3867" w:rsidRDefault="00B32EB7" w:rsidP="00104B4B">
      <w:pPr>
        <w:spacing w:after="0" w:line="276" w:lineRule="auto"/>
        <w:ind w:firstLine="425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Бюджет муниципального образования «сельское поселение Молоковское</w:t>
      </w:r>
      <w:r w:rsidR="00C51E7A" w:rsidRPr="002E3867">
        <w:rPr>
          <w:rFonts w:ascii="Times New Roman" w:hAnsi="Times New Roman" w:cs="Times New Roman"/>
          <w:sz w:val="25"/>
          <w:szCs w:val="25"/>
        </w:rPr>
        <w:t>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на </w:t>
      </w:r>
      <w:r w:rsidR="00F446F2" w:rsidRPr="002E3867">
        <w:rPr>
          <w:rFonts w:ascii="Times New Roman" w:hAnsi="Times New Roman" w:cs="Times New Roman"/>
          <w:sz w:val="25"/>
          <w:szCs w:val="25"/>
        </w:rPr>
        <w:t>2017 год</w:t>
      </w:r>
      <w:r w:rsidRPr="002E3867">
        <w:rPr>
          <w:rFonts w:ascii="Times New Roman" w:hAnsi="Times New Roman" w:cs="Times New Roman"/>
          <w:sz w:val="25"/>
          <w:szCs w:val="25"/>
        </w:rPr>
        <w:t>, с учетом внесен</w:t>
      </w:r>
      <w:r w:rsidR="00104B4B" w:rsidRPr="002E3867">
        <w:rPr>
          <w:rFonts w:ascii="Times New Roman" w:hAnsi="Times New Roman" w:cs="Times New Roman"/>
          <w:sz w:val="25"/>
          <w:szCs w:val="25"/>
        </w:rPr>
        <w:t>н</w:t>
      </w:r>
      <w:r w:rsidRPr="002E3867">
        <w:rPr>
          <w:rFonts w:ascii="Times New Roman" w:hAnsi="Times New Roman" w:cs="Times New Roman"/>
          <w:sz w:val="25"/>
          <w:szCs w:val="25"/>
        </w:rPr>
        <w:t>ых</w:t>
      </w:r>
      <w:r w:rsidR="00104B4B" w:rsidRPr="002E3867">
        <w:rPr>
          <w:rFonts w:ascii="Times New Roman" w:hAnsi="Times New Roman" w:cs="Times New Roman"/>
          <w:sz w:val="25"/>
          <w:szCs w:val="25"/>
        </w:rPr>
        <w:t xml:space="preserve"> изменений (3 уточн</w:t>
      </w:r>
      <w:r w:rsidR="00832E38">
        <w:rPr>
          <w:rFonts w:ascii="Times New Roman" w:hAnsi="Times New Roman" w:cs="Times New Roman"/>
          <w:sz w:val="25"/>
          <w:szCs w:val="25"/>
        </w:rPr>
        <w:t>ения</w:t>
      </w:r>
      <w:r w:rsidR="00104B4B" w:rsidRPr="002E3867">
        <w:rPr>
          <w:rFonts w:ascii="Times New Roman" w:hAnsi="Times New Roman" w:cs="Times New Roman"/>
          <w:sz w:val="25"/>
          <w:szCs w:val="25"/>
        </w:rPr>
        <w:t>), утвержден:</w:t>
      </w:r>
    </w:p>
    <w:p w:rsidR="00104B4B" w:rsidRPr="002E3867" w:rsidRDefault="00104B4B" w:rsidP="00B8135D">
      <w:pPr>
        <w:spacing w:after="40" w:line="240" w:lineRule="auto"/>
        <w:ind w:firstLine="425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доходам – 289 161,3 тыс. 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</w:p>
    <w:p w:rsidR="00104B4B" w:rsidRPr="002E3867" w:rsidRDefault="00104B4B" w:rsidP="00B8135D">
      <w:pPr>
        <w:spacing w:after="40" w:line="240" w:lineRule="auto"/>
        <w:ind w:firstLine="425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по расходам – 335 958,9 </w:t>
      </w:r>
      <w:r w:rsidR="00E8099B" w:rsidRPr="002E3867">
        <w:rPr>
          <w:rFonts w:ascii="Times New Roman" w:hAnsi="Times New Roman" w:cs="Times New Roman"/>
          <w:sz w:val="25"/>
          <w:szCs w:val="25"/>
        </w:rPr>
        <w:t>тыс. 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</w:p>
    <w:p w:rsidR="00E8099B" w:rsidRPr="002E3867" w:rsidRDefault="00E8099B" w:rsidP="00896801">
      <w:pPr>
        <w:spacing w:after="40" w:line="240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с дефицитом 46 797,6 тыс. 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="00896801" w:rsidRPr="002E3867">
        <w:rPr>
          <w:rFonts w:ascii="Times New Roman" w:hAnsi="Times New Roman" w:cs="Times New Roman"/>
          <w:sz w:val="25"/>
          <w:szCs w:val="25"/>
        </w:rPr>
        <w:t>, который был покрыт остатками</w:t>
      </w:r>
      <w:r w:rsidR="00AD696C" w:rsidRPr="002E3867">
        <w:rPr>
          <w:rFonts w:ascii="Times New Roman" w:hAnsi="Times New Roman" w:cs="Times New Roman"/>
          <w:sz w:val="25"/>
          <w:szCs w:val="25"/>
        </w:rPr>
        <w:t xml:space="preserve"> с</w:t>
      </w:r>
      <w:r w:rsidR="00896801" w:rsidRPr="002E3867">
        <w:rPr>
          <w:rFonts w:ascii="Times New Roman" w:hAnsi="Times New Roman" w:cs="Times New Roman"/>
          <w:sz w:val="25"/>
          <w:szCs w:val="25"/>
        </w:rPr>
        <w:t>редств</w:t>
      </w:r>
      <w:r w:rsidR="004734C0">
        <w:rPr>
          <w:rFonts w:ascii="Times New Roman" w:hAnsi="Times New Roman" w:cs="Times New Roman"/>
          <w:sz w:val="25"/>
          <w:szCs w:val="25"/>
        </w:rPr>
        <w:t>,</w:t>
      </w:r>
      <w:r w:rsidR="00896801" w:rsidRPr="002E3867">
        <w:rPr>
          <w:rFonts w:ascii="Times New Roman" w:hAnsi="Times New Roman" w:cs="Times New Roman"/>
          <w:sz w:val="25"/>
          <w:szCs w:val="25"/>
        </w:rPr>
        <w:t xml:space="preserve"> сложившимися на начало года на едином счете бюджета сельского поселения Молоковское.</w:t>
      </w:r>
    </w:p>
    <w:p w:rsidR="000D72F9" w:rsidRPr="002E3867" w:rsidRDefault="000D72F9" w:rsidP="000D72F9">
      <w:pPr>
        <w:keepNext/>
        <w:widowControl w:val="0"/>
        <w:spacing w:after="0" w:line="240" w:lineRule="auto"/>
        <w:ind w:firstLine="425"/>
        <w:rPr>
          <w:rFonts w:ascii="Times New Roman" w:hAnsi="Times New Roman"/>
          <w:bCs/>
          <w:sz w:val="25"/>
          <w:szCs w:val="25"/>
        </w:rPr>
      </w:pPr>
      <w:r w:rsidRPr="002E3867">
        <w:rPr>
          <w:rFonts w:ascii="Times New Roman" w:hAnsi="Times New Roman"/>
          <w:bCs/>
          <w:sz w:val="25"/>
          <w:szCs w:val="25"/>
        </w:rPr>
        <w:t xml:space="preserve">Фактическое исполнение бюджета муниципального образования </w:t>
      </w:r>
      <w:r w:rsidRPr="002E3867">
        <w:rPr>
          <w:rFonts w:ascii="Times New Roman" w:hAnsi="Times New Roman" w:cs="Times New Roman"/>
          <w:sz w:val="25"/>
          <w:szCs w:val="25"/>
        </w:rPr>
        <w:t>«сельское поселение Молоковское» в</w:t>
      </w:r>
      <w:r w:rsidR="004734C0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2017 году</w:t>
      </w:r>
      <w:r w:rsidRPr="002E3867">
        <w:rPr>
          <w:rFonts w:ascii="Times New Roman" w:hAnsi="Times New Roman"/>
          <w:bCs/>
          <w:sz w:val="25"/>
          <w:szCs w:val="25"/>
        </w:rPr>
        <w:t xml:space="preserve"> составило:</w:t>
      </w:r>
    </w:p>
    <w:p w:rsidR="000D72F9" w:rsidRPr="002E3867" w:rsidRDefault="000D72F9" w:rsidP="000D72F9">
      <w:pPr>
        <w:spacing w:after="80" w:line="276" w:lineRule="auto"/>
        <w:ind w:firstLine="425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доходам – 2</w:t>
      </w:r>
      <w:r w:rsidR="00C51E7A" w:rsidRPr="002E3867">
        <w:rPr>
          <w:rFonts w:ascii="Times New Roman" w:hAnsi="Times New Roman" w:cs="Times New Roman"/>
          <w:sz w:val="25"/>
          <w:szCs w:val="25"/>
        </w:rPr>
        <w:t>96</w:t>
      </w:r>
      <w:r w:rsidR="004734C0">
        <w:rPr>
          <w:rFonts w:ascii="Times New Roman" w:hAnsi="Times New Roman" w:cs="Times New Roman"/>
          <w:sz w:val="25"/>
          <w:szCs w:val="25"/>
        </w:rPr>
        <w:t xml:space="preserve"> </w:t>
      </w:r>
      <w:r w:rsidR="00C51E7A" w:rsidRPr="002E3867">
        <w:rPr>
          <w:rFonts w:ascii="Times New Roman" w:hAnsi="Times New Roman" w:cs="Times New Roman"/>
          <w:sz w:val="25"/>
          <w:szCs w:val="25"/>
        </w:rPr>
        <w:t>494,8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 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="00D959CE" w:rsidRPr="002E3867">
        <w:rPr>
          <w:rFonts w:ascii="Times New Roman" w:hAnsi="Times New Roman" w:cs="Times New Roman"/>
          <w:sz w:val="25"/>
          <w:szCs w:val="25"/>
        </w:rPr>
        <w:t xml:space="preserve">  или 102,5 % от плановых назначений</w:t>
      </w:r>
    </w:p>
    <w:p w:rsidR="00D959CE" w:rsidRDefault="000D72F9" w:rsidP="00D959CE">
      <w:pPr>
        <w:spacing w:after="80" w:line="276" w:lineRule="auto"/>
        <w:ind w:firstLine="425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расходам – 3</w:t>
      </w:r>
      <w:r w:rsidR="00C51E7A" w:rsidRPr="002E3867">
        <w:rPr>
          <w:rFonts w:ascii="Times New Roman" w:hAnsi="Times New Roman" w:cs="Times New Roman"/>
          <w:sz w:val="25"/>
          <w:szCs w:val="25"/>
        </w:rPr>
        <w:t>26</w:t>
      </w:r>
      <w:r w:rsidR="004734C0">
        <w:rPr>
          <w:rFonts w:ascii="Times New Roman" w:hAnsi="Times New Roman" w:cs="Times New Roman"/>
          <w:sz w:val="25"/>
          <w:szCs w:val="25"/>
        </w:rPr>
        <w:t xml:space="preserve"> </w:t>
      </w:r>
      <w:r w:rsidR="00C51E7A" w:rsidRPr="002E3867">
        <w:rPr>
          <w:rFonts w:ascii="Times New Roman" w:hAnsi="Times New Roman" w:cs="Times New Roman"/>
          <w:sz w:val="25"/>
          <w:szCs w:val="25"/>
        </w:rPr>
        <w:t>051,</w:t>
      </w:r>
      <w:r w:rsidR="004F6950">
        <w:rPr>
          <w:rFonts w:ascii="Times New Roman" w:hAnsi="Times New Roman" w:cs="Times New Roman"/>
          <w:sz w:val="25"/>
          <w:szCs w:val="25"/>
        </w:rPr>
        <w:t>1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</w:t>
      </w:r>
      <w:r w:rsidR="004734C0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="00D959CE" w:rsidRPr="002E3867">
        <w:rPr>
          <w:rFonts w:ascii="Times New Roman" w:hAnsi="Times New Roman" w:cs="Times New Roman"/>
          <w:sz w:val="25"/>
          <w:szCs w:val="25"/>
        </w:rPr>
        <w:t xml:space="preserve">  или 97,1 % от плановых назначений</w:t>
      </w:r>
    </w:p>
    <w:p w:rsidR="00832E38" w:rsidRPr="002E3867" w:rsidRDefault="00832E38" w:rsidP="00D959CE">
      <w:pPr>
        <w:spacing w:after="80" w:line="276" w:lineRule="auto"/>
        <w:ind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с дефицитом </w:t>
      </w:r>
      <w:r w:rsidR="004F6950">
        <w:rPr>
          <w:rFonts w:ascii="Times New Roman" w:hAnsi="Times New Roman" w:cs="Times New Roman"/>
          <w:sz w:val="25"/>
          <w:szCs w:val="25"/>
        </w:rPr>
        <w:t>– 29 556,3</w:t>
      </w:r>
      <w:r w:rsidR="004734C0">
        <w:rPr>
          <w:rFonts w:ascii="Times New Roman" w:hAnsi="Times New Roman" w:cs="Times New Roman"/>
          <w:sz w:val="25"/>
          <w:szCs w:val="25"/>
        </w:rPr>
        <w:t xml:space="preserve"> тыс. руб.</w:t>
      </w:r>
    </w:p>
    <w:p w:rsidR="00B8135D" w:rsidRPr="002E3867" w:rsidRDefault="00B8135D" w:rsidP="00B8135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B8135D" w:rsidRPr="002E3867" w:rsidRDefault="00B8135D" w:rsidP="00B8135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E3867">
        <w:rPr>
          <w:rFonts w:ascii="Times New Roman" w:hAnsi="Times New Roman" w:cs="Times New Roman"/>
          <w:b/>
          <w:sz w:val="25"/>
          <w:szCs w:val="25"/>
          <w:u w:val="single"/>
        </w:rPr>
        <w:t>Исполнение бюджета сельского поселения Молоковское по доходам.</w:t>
      </w:r>
    </w:p>
    <w:p w:rsidR="007D44C4" w:rsidRPr="002E3867" w:rsidRDefault="007D44C4" w:rsidP="00616B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616BB6" w:rsidRPr="002E3867" w:rsidRDefault="00616BB6" w:rsidP="00616BB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Бюджет муниципального образования «Сельское поселение Молоковское» за 2017 год по доходам выполнен на 102,5 %. Фактические поступления составили в целом 296 494,8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, против запланированных 289 161,3 тыс.руб. </w:t>
      </w:r>
    </w:p>
    <w:p w:rsidR="00616BB6" w:rsidRPr="002E3867" w:rsidRDefault="00616BB6" w:rsidP="00616BB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Собственные доходы (налоговые и неналоговые) поступили в сумме 295 898,4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, или 102,5 % от утвержденных в сумме 288 794,3 тыс.руб. </w:t>
      </w:r>
    </w:p>
    <w:p w:rsidR="00616BB6" w:rsidRPr="002E3867" w:rsidRDefault="00616BB6" w:rsidP="00616BB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Безвозмездные поступления от других бюджетов бюджетной системы Российской Федерации в виде субсидии на повышение заработной платы работникам муниципальных учреждений и субвенции на осуществление первичного воинского учета составили 367,0 тыс</w:t>
      </w:r>
      <w:r w:rsidR="00AD696C" w:rsidRPr="002E3867">
        <w:rPr>
          <w:rFonts w:ascii="Times New Roman" w:hAnsi="Times New Roman" w:cs="Times New Roman"/>
          <w:sz w:val="25"/>
          <w:szCs w:val="25"/>
        </w:rPr>
        <w:t xml:space="preserve">яч </w:t>
      </w:r>
      <w:r w:rsidRPr="002E3867">
        <w:rPr>
          <w:rFonts w:ascii="Times New Roman" w:hAnsi="Times New Roman" w:cs="Times New Roman"/>
          <w:sz w:val="25"/>
          <w:szCs w:val="25"/>
        </w:rPr>
        <w:t>рублей.</w:t>
      </w:r>
    </w:p>
    <w:p w:rsidR="00616BB6" w:rsidRPr="002E3867" w:rsidRDefault="00616BB6" w:rsidP="00616BB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Основным источником доходов бюджета поселения являлся земельный налог, фактические поступления в 2017 году составили 279 862,7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или 94,6% от собственных доходов.</w:t>
      </w:r>
    </w:p>
    <w:p w:rsidR="00616BB6" w:rsidRPr="002E3867" w:rsidRDefault="00616BB6" w:rsidP="00616BB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сравнению с 2016 годом, в целом поступления налоговых и неналоговых доходов уменьшились на 44 064,5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в том числе за счет снижения на 55 334,1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земельного налога, перечисляемого юридическими лицами, что связано с погашением в 2016 году задолженности крупными плательщиками ООО «Коробово» (61,8 млн.</w:t>
      </w:r>
      <w:r w:rsidR="004734C0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руб.), ООО «Мегагород» (42,7 млн.</w:t>
      </w:r>
      <w:r w:rsidR="004734C0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 xml:space="preserve">руб.), ФГБУ «РРЦ «Детство» Минздрава России (8,1 млн.руб.). </w:t>
      </w:r>
    </w:p>
    <w:p w:rsidR="00616BB6" w:rsidRPr="002E3867" w:rsidRDefault="00616BB6" w:rsidP="00616BB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 В 2017 году поступления налога на доходы физических лиц увеличились по сравнению с 2016 годом на 44 % и составили 3 576,8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(в 2016 году -2 482,9 тыс.</w:t>
      </w:r>
      <w:r w:rsidR="00AD696C" w:rsidRPr="002E3867">
        <w:rPr>
          <w:rFonts w:ascii="Times New Roman" w:hAnsi="Times New Roman" w:cs="Times New Roman"/>
          <w:sz w:val="25"/>
          <w:szCs w:val="25"/>
        </w:rPr>
        <w:t xml:space="preserve"> р</w:t>
      </w:r>
      <w:r w:rsidRPr="002E3867">
        <w:rPr>
          <w:rFonts w:ascii="Times New Roman" w:hAnsi="Times New Roman" w:cs="Times New Roman"/>
          <w:sz w:val="25"/>
          <w:szCs w:val="25"/>
        </w:rPr>
        <w:t>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), налога на имущество физических лиц -на 38,5%, поступления составили 10 804,8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 xml:space="preserve">. </w:t>
      </w:r>
      <w:r w:rsidRPr="002E3867">
        <w:rPr>
          <w:rFonts w:ascii="Times New Roman" w:hAnsi="Times New Roman" w:cs="Times New Roman"/>
          <w:sz w:val="25"/>
          <w:szCs w:val="25"/>
        </w:rPr>
        <w:t>(в 2016 году-7 801,6тыс.руб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), земельного налога, перечисленного физическими лицами – </w:t>
      </w:r>
      <w:r w:rsidR="007C42FF">
        <w:rPr>
          <w:rFonts w:ascii="Times New Roman" w:hAnsi="Times New Roman" w:cs="Times New Roman"/>
          <w:sz w:val="25"/>
          <w:szCs w:val="25"/>
        </w:rPr>
        <w:t xml:space="preserve">на </w:t>
      </w:r>
      <w:r w:rsidRPr="002E3867">
        <w:rPr>
          <w:rFonts w:ascii="Times New Roman" w:hAnsi="Times New Roman" w:cs="Times New Roman"/>
          <w:sz w:val="25"/>
          <w:szCs w:val="25"/>
        </w:rPr>
        <w:t>36,9% или 21 804,3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(2016 год – 15 928,6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)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</w:p>
    <w:p w:rsidR="00616BB6" w:rsidRPr="002E3867" w:rsidRDefault="00616BB6" w:rsidP="00616BB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Вместе с тем, по данным налогового органа задолженность по местным налогам на 01.</w:t>
      </w:r>
      <w:r w:rsidR="006B579C">
        <w:rPr>
          <w:rFonts w:ascii="Times New Roman" w:hAnsi="Times New Roman" w:cs="Times New Roman"/>
          <w:sz w:val="25"/>
          <w:szCs w:val="25"/>
        </w:rPr>
        <w:t>01</w:t>
      </w:r>
      <w:r w:rsidRPr="002E3867">
        <w:rPr>
          <w:rFonts w:ascii="Times New Roman" w:hAnsi="Times New Roman" w:cs="Times New Roman"/>
          <w:sz w:val="25"/>
          <w:szCs w:val="25"/>
        </w:rPr>
        <w:t>.201</w:t>
      </w:r>
      <w:r w:rsidR="006B579C">
        <w:rPr>
          <w:rFonts w:ascii="Times New Roman" w:hAnsi="Times New Roman" w:cs="Times New Roman"/>
          <w:sz w:val="25"/>
          <w:szCs w:val="25"/>
        </w:rPr>
        <w:t>8</w:t>
      </w:r>
      <w:r w:rsidRPr="002E3867">
        <w:rPr>
          <w:rFonts w:ascii="Times New Roman" w:hAnsi="Times New Roman" w:cs="Times New Roman"/>
          <w:sz w:val="25"/>
          <w:szCs w:val="25"/>
        </w:rPr>
        <w:t xml:space="preserve"> составила </w:t>
      </w:r>
      <w:r w:rsidR="006B579C">
        <w:rPr>
          <w:rFonts w:ascii="Times New Roman" w:hAnsi="Times New Roman" w:cs="Times New Roman"/>
          <w:sz w:val="25"/>
          <w:szCs w:val="25"/>
        </w:rPr>
        <w:t>49 649,3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, в том числе по земельному налогу с физических лиц – </w:t>
      </w:r>
      <w:r w:rsidR="006B579C">
        <w:rPr>
          <w:rFonts w:ascii="Times New Roman" w:hAnsi="Times New Roman" w:cs="Times New Roman"/>
          <w:sz w:val="25"/>
          <w:szCs w:val="25"/>
        </w:rPr>
        <w:lastRenderedPageBreak/>
        <w:t>25 743,7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с организаций – 8</w:t>
      </w:r>
      <w:r w:rsidR="006B579C">
        <w:rPr>
          <w:rFonts w:ascii="Times New Roman" w:hAnsi="Times New Roman" w:cs="Times New Roman"/>
          <w:sz w:val="25"/>
          <w:szCs w:val="25"/>
        </w:rPr>
        <w:t> 343,3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, налогу на имущество физических лиц – </w:t>
      </w:r>
      <w:r w:rsidR="006B579C">
        <w:rPr>
          <w:rFonts w:ascii="Times New Roman" w:hAnsi="Times New Roman" w:cs="Times New Roman"/>
          <w:sz w:val="25"/>
          <w:szCs w:val="25"/>
        </w:rPr>
        <w:t>15 562,3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, что требует проведения дополнительных мероприятий по мобилизации доходов местного бюджета. </w:t>
      </w:r>
    </w:p>
    <w:p w:rsidR="00F446F2" w:rsidRPr="002E3867" w:rsidRDefault="00F446F2" w:rsidP="00F446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2E3867">
        <w:rPr>
          <w:rFonts w:ascii="Times New Roman" w:hAnsi="Times New Roman" w:cs="Times New Roman"/>
          <w:b/>
          <w:sz w:val="25"/>
          <w:szCs w:val="25"/>
          <w:u w:val="single"/>
        </w:rPr>
        <w:t>Исполнение бюджета сельского поселения Молоковское по расходам.</w:t>
      </w:r>
    </w:p>
    <w:p w:rsidR="00E02F2F" w:rsidRPr="002E3867" w:rsidRDefault="00E02F2F" w:rsidP="00F446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</w:p>
    <w:p w:rsidR="007D44C4" w:rsidRPr="002E3867" w:rsidRDefault="007D44C4" w:rsidP="00126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Бюджет 2017 года сформирован по программно-целевому принципу. В 2017 году финансирование расходов осуществлялось в рамках 9 муниципальных программ и непрограммных расходов</w:t>
      </w:r>
      <w:r w:rsidR="00F22731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разделам</w:t>
      </w:r>
      <w:r w:rsidR="00707153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бюджетной классификации</w:t>
      </w:r>
      <w:r w:rsidR="00F22731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7C1964" w:rsidRPr="002E3867" w:rsidRDefault="007C1964" w:rsidP="00126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E3B75" w:rsidRPr="002E3867" w:rsidRDefault="00E445A5" w:rsidP="004734C0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в тыс. рублей</w:t>
      </w:r>
    </w:p>
    <w:tbl>
      <w:tblPr>
        <w:tblStyle w:val="1"/>
        <w:tblpPr w:leftFromText="181" w:rightFromText="181" w:vertAnchor="text" w:tblpXSpec="center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529"/>
        <w:gridCol w:w="3582"/>
        <w:gridCol w:w="1418"/>
        <w:gridCol w:w="1417"/>
        <w:gridCol w:w="1571"/>
        <w:gridCol w:w="1689"/>
      </w:tblGrid>
      <w:tr w:rsidR="004B39C4" w:rsidRPr="002E3867" w:rsidTr="00E022AC">
        <w:trPr>
          <w:trHeight w:val="1546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82" w:type="dxa"/>
          </w:tcPr>
          <w:p w:rsidR="004B39C4" w:rsidRPr="00E022AC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418" w:type="dxa"/>
          </w:tcPr>
          <w:p w:rsidR="004B39C4" w:rsidRPr="00E022AC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417" w:type="dxa"/>
          </w:tcPr>
          <w:p w:rsidR="004B39C4" w:rsidRPr="00E022AC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71" w:type="dxa"/>
          </w:tcPr>
          <w:p w:rsidR="004B39C4" w:rsidRPr="00E022AC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689" w:type="dxa"/>
          </w:tcPr>
          <w:p w:rsidR="00A84F98" w:rsidRPr="00E022AC" w:rsidRDefault="00A84F98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4B39C4" w:rsidRPr="00E022AC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Удельный  вес </w:t>
            </w:r>
            <w:r w:rsidR="0050743B" w:rsidRPr="00E0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общем объеме расходов бюджета</w:t>
            </w:r>
            <w:r w:rsidR="007E0B57" w:rsidRPr="00E022A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факту</w:t>
            </w:r>
          </w:p>
        </w:tc>
      </w:tr>
      <w:tr w:rsidR="004B39C4" w:rsidRPr="002E3867" w:rsidTr="00F55886">
        <w:trPr>
          <w:trHeight w:val="480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82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4B39C4" w:rsidRPr="002E3867" w:rsidRDefault="00171D96" w:rsidP="005F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29 754,6</w:t>
            </w:r>
          </w:p>
        </w:tc>
        <w:tc>
          <w:tcPr>
            <w:tcW w:w="1417" w:type="dxa"/>
          </w:tcPr>
          <w:p w:rsidR="004B39C4" w:rsidRPr="002E3867" w:rsidRDefault="00171D96" w:rsidP="00171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26 737,3</w:t>
            </w:r>
          </w:p>
        </w:tc>
        <w:tc>
          <w:tcPr>
            <w:tcW w:w="1571" w:type="dxa"/>
          </w:tcPr>
          <w:p w:rsidR="004B39C4" w:rsidRPr="002E3867" w:rsidRDefault="00171D96" w:rsidP="00171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89,9</w:t>
            </w:r>
          </w:p>
        </w:tc>
        <w:tc>
          <w:tcPr>
            <w:tcW w:w="1689" w:type="dxa"/>
          </w:tcPr>
          <w:p w:rsidR="004B39C4" w:rsidRPr="002E3867" w:rsidRDefault="00171D96" w:rsidP="00171D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8,2</w:t>
            </w:r>
          </w:p>
        </w:tc>
      </w:tr>
      <w:tr w:rsidR="004B39C4" w:rsidRPr="002E3867" w:rsidTr="00F55886">
        <w:trPr>
          <w:trHeight w:val="343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82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Национальная оборона</w:t>
            </w:r>
          </w:p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267,0</w:t>
            </w:r>
          </w:p>
        </w:tc>
        <w:tc>
          <w:tcPr>
            <w:tcW w:w="1417" w:type="dxa"/>
          </w:tcPr>
          <w:p w:rsidR="004B39C4" w:rsidRPr="002E3867" w:rsidRDefault="00171D96" w:rsidP="005F39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26</w:t>
            </w:r>
            <w:r w:rsidR="005F397C" w:rsidRPr="002E386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2</w:t>
            </w: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5F397C" w:rsidRPr="002E3867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5</w:t>
            </w:r>
          </w:p>
        </w:tc>
        <w:tc>
          <w:tcPr>
            <w:tcW w:w="1571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98,3</w:t>
            </w:r>
          </w:p>
        </w:tc>
        <w:tc>
          <w:tcPr>
            <w:tcW w:w="1689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0,1</w:t>
            </w:r>
          </w:p>
        </w:tc>
      </w:tr>
      <w:tr w:rsidR="004B39C4" w:rsidRPr="002E3867" w:rsidTr="00F55886">
        <w:trPr>
          <w:trHeight w:val="740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82" w:type="dxa"/>
          </w:tcPr>
          <w:p w:rsidR="004B39C4" w:rsidRPr="002E3867" w:rsidRDefault="004B39C4" w:rsidP="00F55886">
            <w:pPr>
              <w:keepNext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hAnsi="Times New Roman" w:cs="Times New Roman"/>
                <w:sz w:val="25"/>
                <w:szCs w:val="25"/>
              </w:rPr>
              <w:t xml:space="preserve">Национальная безопасность и </w:t>
            </w: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правоохранительная деятельность</w:t>
            </w:r>
          </w:p>
        </w:tc>
        <w:tc>
          <w:tcPr>
            <w:tcW w:w="1418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6 620,1</w:t>
            </w:r>
          </w:p>
        </w:tc>
        <w:tc>
          <w:tcPr>
            <w:tcW w:w="1417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6 611,4</w:t>
            </w:r>
          </w:p>
        </w:tc>
        <w:tc>
          <w:tcPr>
            <w:tcW w:w="1571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99,9</w:t>
            </w:r>
          </w:p>
        </w:tc>
        <w:tc>
          <w:tcPr>
            <w:tcW w:w="1689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2,0</w:t>
            </w:r>
          </w:p>
        </w:tc>
      </w:tr>
      <w:tr w:rsidR="004B39C4" w:rsidRPr="002E3867" w:rsidTr="00F55886">
        <w:trPr>
          <w:trHeight w:val="418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582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Национальная экономика</w:t>
            </w:r>
          </w:p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52 897,7</w:t>
            </w:r>
          </w:p>
        </w:tc>
        <w:tc>
          <w:tcPr>
            <w:tcW w:w="1417" w:type="dxa"/>
          </w:tcPr>
          <w:p w:rsidR="004B39C4" w:rsidRPr="002E3867" w:rsidRDefault="004F6950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52 766,3</w:t>
            </w:r>
          </w:p>
        </w:tc>
        <w:tc>
          <w:tcPr>
            <w:tcW w:w="1571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99,8</w:t>
            </w:r>
          </w:p>
        </w:tc>
        <w:tc>
          <w:tcPr>
            <w:tcW w:w="1689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16,2</w:t>
            </w:r>
          </w:p>
        </w:tc>
      </w:tr>
      <w:tr w:rsidR="004B39C4" w:rsidRPr="002E3867" w:rsidTr="00F55886">
        <w:trPr>
          <w:trHeight w:val="467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582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Жилищно-коммунальное хозяйство</w:t>
            </w:r>
          </w:p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108 403,4 </w:t>
            </w:r>
          </w:p>
        </w:tc>
        <w:tc>
          <w:tcPr>
            <w:tcW w:w="1417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101 887,2</w:t>
            </w:r>
          </w:p>
        </w:tc>
        <w:tc>
          <w:tcPr>
            <w:tcW w:w="1571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94,0</w:t>
            </w:r>
          </w:p>
        </w:tc>
        <w:tc>
          <w:tcPr>
            <w:tcW w:w="1689" w:type="dxa"/>
          </w:tcPr>
          <w:p w:rsidR="004B39C4" w:rsidRPr="002E3867" w:rsidRDefault="00171D96" w:rsidP="004726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31,3</w:t>
            </w:r>
          </w:p>
        </w:tc>
      </w:tr>
      <w:tr w:rsidR="004B39C4" w:rsidRPr="002E3867" w:rsidTr="00F55886">
        <w:trPr>
          <w:trHeight w:val="533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582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Образование </w:t>
            </w:r>
          </w:p>
        </w:tc>
        <w:tc>
          <w:tcPr>
            <w:tcW w:w="1418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45 084,9</w:t>
            </w:r>
          </w:p>
        </w:tc>
        <w:tc>
          <w:tcPr>
            <w:tcW w:w="1417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45 083,7</w:t>
            </w:r>
          </w:p>
        </w:tc>
        <w:tc>
          <w:tcPr>
            <w:tcW w:w="1571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99,9</w:t>
            </w:r>
          </w:p>
        </w:tc>
        <w:tc>
          <w:tcPr>
            <w:tcW w:w="1689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13,8</w:t>
            </w:r>
          </w:p>
        </w:tc>
      </w:tr>
      <w:tr w:rsidR="004B39C4" w:rsidRPr="002E3867" w:rsidTr="00F55886">
        <w:trPr>
          <w:trHeight w:val="401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582" w:type="dxa"/>
            <w:vAlign w:val="center"/>
          </w:tcPr>
          <w:p w:rsidR="004B39C4" w:rsidRPr="002E3867" w:rsidRDefault="004B39C4" w:rsidP="00F55886">
            <w:pPr>
              <w:keepNext/>
              <w:rPr>
                <w:rFonts w:ascii="Times New Roman" w:hAnsi="Times New Roman" w:cs="Times New Roman"/>
                <w:sz w:val="25"/>
                <w:szCs w:val="25"/>
              </w:rPr>
            </w:pPr>
            <w:r w:rsidRPr="002E3867">
              <w:rPr>
                <w:rFonts w:ascii="Times New Roman" w:hAnsi="Times New Roman" w:cs="Times New Roman"/>
                <w:sz w:val="25"/>
                <w:szCs w:val="25"/>
              </w:rPr>
              <w:t>Культура, кинематография</w:t>
            </w:r>
          </w:p>
          <w:p w:rsidR="004B39C4" w:rsidRPr="002E3867" w:rsidRDefault="004B39C4" w:rsidP="00F55886">
            <w:pPr>
              <w:keepNext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8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68 369,3</w:t>
            </w:r>
          </w:p>
        </w:tc>
        <w:tc>
          <w:tcPr>
            <w:tcW w:w="1417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68 369,3</w:t>
            </w:r>
          </w:p>
        </w:tc>
        <w:tc>
          <w:tcPr>
            <w:tcW w:w="1571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  <w:p w:rsidR="00171D96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689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21,0</w:t>
            </w:r>
          </w:p>
        </w:tc>
      </w:tr>
      <w:tr w:rsidR="004B39C4" w:rsidRPr="002E3867" w:rsidTr="00F55886">
        <w:trPr>
          <w:trHeight w:val="476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582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Социальная политика</w:t>
            </w:r>
          </w:p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3 295,9</w:t>
            </w:r>
          </w:p>
        </w:tc>
        <w:tc>
          <w:tcPr>
            <w:tcW w:w="1417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3 067,5</w:t>
            </w:r>
          </w:p>
        </w:tc>
        <w:tc>
          <w:tcPr>
            <w:tcW w:w="1571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93,1</w:t>
            </w:r>
          </w:p>
        </w:tc>
        <w:tc>
          <w:tcPr>
            <w:tcW w:w="1689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0,9</w:t>
            </w:r>
          </w:p>
        </w:tc>
      </w:tr>
      <w:tr w:rsidR="004B39C4" w:rsidRPr="002E3867" w:rsidTr="00F55886">
        <w:trPr>
          <w:trHeight w:val="414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582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Физическая культура и спорт</w:t>
            </w:r>
          </w:p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310,0</w:t>
            </w:r>
          </w:p>
        </w:tc>
        <w:tc>
          <w:tcPr>
            <w:tcW w:w="1417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310,0</w:t>
            </w:r>
          </w:p>
        </w:tc>
        <w:tc>
          <w:tcPr>
            <w:tcW w:w="1571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689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0,1</w:t>
            </w:r>
          </w:p>
        </w:tc>
      </w:tr>
      <w:tr w:rsidR="004B39C4" w:rsidRPr="002E3867" w:rsidTr="00F55886">
        <w:trPr>
          <w:trHeight w:val="806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582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1 400,0</w:t>
            </w:r>
          </w:p>
        </w:tc>
        <w:tc>
          <w:tcPr>
            <w:tcW w:w="1417" w:type="dxa"/>
          </w:tcPr>
          <w:p w:rsidR="004B39C4" w:rsidRPr="002E3867" w:rsidRDefault="00171D96" w:rsidP="007C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1400,0</w:t>
            </w:r>
          </w:p>
        </w:tc>
        <w:tc>
          <w:tcPr>
            <w:tcW w:w="1571" w:type="dxa"/>
          </w:tcPr>
          <w:p w:rsidR="004B39C4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689" w:type="dxa"/>
          </w:tcPr>
          <w:p w:rsidR="004B39C4" w:rsidRPr="002E3867" w:rsidRDefault="00171D96" w:rsidP="007C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0,4</w:t>
            </w:r>
          </w:p>
        </w:tc>
      </w:tr>
      <w:tr w:rsidR="00171D96" w:rsidRPr="002E3867" w:rsidTr="00F55886">
        <w:trPr>
          <w:trHeight w:val="806"/>
        </w:trPr>
        <w:tc>
          <w:tcPr>
            <w:tcW w:w="529" w:type="dxa"/>
          </w:tcPr>
          <w:p w:rsidR="00171D96" w:rsidRPr="002E3867" w:rsidRDefault="00171D96" w:rsidP="00F55886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582" w:type="dxa"/>
          </w:tcPr>
          <w:p w:rsidR="00171D96" w:rsidRPr="002E3867" w:rsidRDefault="00171D96" w:rsidP="00F5588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</w:tcPr>
          <w:p w:rsidR="00171D96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19  556,0</w:t>
            </w:r>
          </w:p>
        </w:tc>
        <w:tc>
          <w:tcPr>
            <w:tcW w:w="1417" w:type="dxa"/>
          </w:tcPr>
          <w:p w:rsidR="00171D96" w:rsidRPr="002E3867" w:rsidRDefault="00171D96" w:rsidP="007C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19 556,0</w:t>
            </w:r>
          </w:p>
        </w:tc>
        <w:tc>
          <w:tcPr>
            <w:tcW w:w="1571" w:type="dxa"/>
          </w:tcPr>
          <w:p w:rsidR="00171D96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100,0</w:t>
            </w:r>
          </w:p>
        </w:tc>
        <w:tc>
          <w:tcPr>
            <w:tcW w:w="1689" w:type="dxa"/>
          </w:tcPr>
          <w:p w:rsidR="00171D96" w:rsidRPr="002E3867" w:rsidRDefault="00171D96" w:rsidP="007C1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6,0</w:t>
            </w:r>
          </w:p>
        </w:tc>
      </w:tr>
      <w:tr w:rsidR="004B39C4" w:rsidRPr="002E3867" w:rsidTr="00E022AC">
        <w:trPr>
          <w:trHeight w:val="724"/>
        </w:trPr>
        <w:tc>
          <w:tcPr>
            <w:tcW w:w="52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582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4B39C4" w:rsidRPr="00136E68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6E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1418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171D96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335 958,9</w:t>
            </w:r>
          </w:p>
        </w:tc>
        <w:tc>
          <w:tcPr>
            <w:tcW w:w="1417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171D96" w:rsidRPr="002E3867" w:rsidRDefault="00171D96" w:rsidP="004F69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en-US" w:eastAsia="ru-RU"/>
              </w:rPr>
            </w:pPr>
            <w:r w:rsidRPr="002E38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326 051,</w:t>
            </w:r>
            <w:r w:rsidR="004F695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571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171D96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97,1</w:t>
            </w:r>
          </w:p>
        </w:tc>
        <w:tc>
          <w:tcPr>
            <w:tcW w:w="1689" w:type="dxa"/>
          </w:tcPr>
          <w:p w:rsidR="004B39C4" w:rsidRPr="002E3867" w:rsidRDefault="004B39C4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171D96" w:rsidRPr="002E3867" w:rsidRDefault="00171D96" w:rsidP="00F55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2E3867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100,0</w:t>
            </w:r>
          </w:p>
        </w:tc>
      </w:tr>
    </w:tbl>
    <w:p w:rsidR="000174BE" w:rsidRDefault="000174BE" w:rsidP="0001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90F1F" w:rsidRDefault="00990F1F" w:rsidP="0001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Исполнение бюджета поселения по расходам при плане 335 958,9 тысяч рублей составило 326 051,</w:t>
      </w:r>
      <w:r w:rsidR="004F6950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тысяч рублей или 97,1%.</w:t>
      </w:r>
    </w:p>
    <w:p w:rsidR="0050743B" w:rsidRPr="002E3867" w:rsidRDefault="0050743B" w:rsidP="0001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Наибольший удельный вес в бюджете поселения традиционно занимают расходы на ЖКХ и благоустройство - 31,3%, культур</w:t>
      </w:r>
      <w:r w:rsidR="007E0B57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кинематографи</w:t>
      </w:r>
      <w:r w:rsidR="007E0B57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ю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- 21,0%, национальн</w:t>
      </w:r>
      <w:r w:rsidR="007E0B57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ую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экономик</w:t>
      </w:r>
      <w:r w:rsidR="007E0B57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DB5027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16,2%,</w:t>
      </w:r>
      <w:r w:rsidR="002A1CA5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образование – 13,8%,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остальные направления менее 10%.</w:t>
      </w:r>
    </w:p>
    <w:p w:rsidR="00BA138A" w:rsidRPr="002E3867" w:rsidRDefault="00BA138A" w:rsidP="0001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010C" w:rsidRPr="002E3867" w:rsidRDefault="0076010C" w:rsidP="000174BE">
      <w:pPr>
        <w:keepNext/>
        <w:spacing w:line="240" w:lineRule="auto"/>
        <w:ind w:left="142" w:firstLine="34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По разделу </w:t>
      </w:r>
      <w:r w:rsidRPr="002E3867">
        <w:rPr>
          <w:rFonts w:ascii="Times New Roman" w:hAnsi="Times New Roman" w:cs="Times New Roman"/>
          <w:b/>
          <w:sz w:val="25"/>
          <w:szCs w:val="25"/>
        </w:rPr>
        <w:t>«Общегосударственные вопросы»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расходы бюджета </w:t>
      </w:r>
      <w:r w:rsidR="005B6ADA" w:rsidRPr="002E3867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Pr="002E3867">
        <w:rPr>
          <w:rFonts w:ascii="Times New Roman" w:hAnsi="Times New Roman" w:cs="Times New Roman"/>
          <w:sz w:val="25"/>
          <w:szCs w:val="25"/>
        </w:rPr>
        <w:t xml:space="preserve">составили </w:t>
      </w:r>
      <w:r w:rsidR="007D7B15" w:rsidRPr="002E3867">
        <w:rPr>
          <w:rFonts w:ascii="Times New Roman" w:hAnsi="Times New Roman" w:cs="Times New Roman"/>
          <w:sz w:val="25"/>
          <w:szCs w:val="25"/>
        </w:rPr>
        <w:t>2</w:t>
      </w:r>
      <w:r w:rsidR="005F397C" w:rsidRPr="002E3867">
        <w:rPr>
          <w:rFonts w:ascii="Times New Roman" w:hAnsi="Times New Roman" w:cs="Times New Roman"/>
          <w:sz w:val="25"/>
          <w:szCs w:val="25"/>
        </w:rPr>
        <w:t>6</w:t>
      </w:r>
      <w:r w:rsidR="00DE06CD">
        <w:rPr>
          <w:rFonts w:ascii="Times New Roman" w:hAnsi="Times New Roman" w:cs="Times New Roman"/>
          <w:sz w:val="25"/>
          <w:szCs w:val="25"/>
        </w:rPr>
        <w:t xml:space="preserve"> </w:t>
      </w:r>
      <w:r w:rsidR="005F397C" w:rsidRPr="002E3867">
        <w:rPr>
          <w:rFonts w:ascii="Times New Roman" w:hAnsi="Times New Roman" w:cs="Times New Roman"/>
          <w:sz w:val="25"/>
          <w:szCs w:val="25"/>
        </w:rPr>
        <w:t>737,3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 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при плане </w:t>
      </w:r>
      <w:r w:rsidR="005F397C" w:rsidRPr="002E3867">
        <w:rPr>
          <w:rFonts w:ascii="Times New Roman" w:hAnsi="Times New Roman" w:cs="Times New Roman"/>
          <w:sz w:val="25"/>
          <w:szCs w:val="25"/>
        </w:rPr>
        <w:t>29 754,6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 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, или </w:t>
      </w:r>
      <w:r w:rsidR="00DB4EDE">
        <w:rPr>
          <w:rFonts w:ascii="Times New Roman" w:hAnsi="Times New Roman" w:cs="Times New Roman"/>
          <w:sz w:val="25"/>
          <w:szCs w:val="25"/>
        </w:rPr>
        <w:t>8</w:t>
      </w:r>
      <w:r w:rsidR="00DA19EF" w:rsidRPr="002E3867">
        <w:rPr>
          <w:rFonts w:ascii="Times New Roman" w:hAnsi="Times New Roman" w:cs="Times New Roman"/>
          <w:sz w:val="25"/>
          <w:szCs w:val="25"/>
        </w:rPr>
        <w:t>9,</w:t>
      </w:r>
      <w:r w:rsidR="00DB4EDE">
        <w:rPr>
          <w:rFonts w:ascii="Times New Roman" w:hAnsi="Times New Roman" w:cs="Times New Roman"/>
          <w:sz w:val="25"/>
          <w:szCs w:val="25"/>
        </w:rPr>
        <w:t>9</w:t>
      </w:r>
      <w:r w:rsidRPr="002E3867">
        <w:rPr>
          <w:rFonts w:ascii="Times New Roman" w:hAnsi="Times New Roman" w:cs="Times New Roman"/>
          <w:sz w:val="25"/>
          <w:szCs w:val="25"/>
        </w:rPr>
        <w:t xml:space="preserve"> %. </w:t>
      </w:r>
    </w:p>
    <w:p w:rsidR="00BE43F7" w:rsidRPr="002E3867" w:rsidRDefault="000105F4" w:rsidP="000174BE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Из них:</w:t>
      </w:r>
    </w:p>
    <w:p w:rsidR="000105F4" w:rsidRPr="002E3867" w:rsidRDefault="000105F4" w:rsidP="000174BE">
      <w:pPr>
        <w:keepNext/>
        <w:spacing w:after="0" w:line="240" w:lineRule="auto"/>
        <w:ind w:left="36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- расходы на функционирование органов местного самоуправления </w:t>
      </w:r>
      <w:r w:rsidR="00AD0C7A" w:rsidRPr="002E3867">
        <w:rPr>
          <w:rFonts w:ascii="Times New Roman" w:hAnsi="Times New Roman" w:cs="Times New Roman"/>
          <w:sz w:val="25"/>
          <w:szCs w:val="25"/>
        </w:rPr>
        <w:t xml:space="preserve">с учетом переданных полномочий </w:t>
      </w:r>
      <w:r w:rsidR="003E4A7F" w:rsidRPr="002E3867">
        <w:rPr>
          <w:rFonts w:ascii="Times New Roman" w:hAnsi="Times New Roman" w:cs="Times New Roman"/>
          <w:sz w:val="25"/>
          <w:szCs w:val="25"/>
        </w:rPr>
        <w:t xml:space="preserve">муниципальному району </w:t>
      </w:r>
      <w:r w:rsidRPr="002E3867">
        <w:rPr>
          <w:rFonts w:ascii="Times New Roman" w:hAnsi="Times New Roman" w:cs="Times New Roman"/>
          <w:sz w:val="25"/>
          <w:szCs w:val="25"/>
        </w:rPr>
        <w:t xml:space="preserve">исполнены в сумме </w:t>
      </w:r>
      <w:r w:rsidR="00A34A6A">
        <w:rPr>
          <w:rFonts w:ascii="Times New Roman" w:hAnsi="Times New Roman" w:cs="Times New Roman"/>
          <w:sz w:val="25"/>
          <w:szCs w:val="25"/>
        </w:rPr>
        <w:t>17</w:t>
      </w:r>
      <w:r w:rsidRPr="002E3867">
        <w:rPr>
          <w:rFonts w:ascii="Times New Roman" w:hAnsi="Times New Roman" w:cs="Times New Roman"/>
          <w:sz w:val="25"/>
          <w:szCs w:val="25"/>
        </w:rPr>
        <w:t xml:space="preserve"> </w:t>
      </w:r>
      <w:r w:rsidR="00A34A6A">
        <w:rPr>
          <w:rFonts w:ascii="Times New Roman" w:hAnsi="Times New Roman" w:cs="Times New Roman"/>
          <w:sz w:val="25"/>
          <w:szCs w:val="25"/>
        </w:rPr>
        <w:t>121</w:t>
      </w:r>
      <w:r w:rsidR="003E4A7F" w:rsidRPr="002E3867">
        <w:rPr>
          <w:rFonts w:ascii="Times New Roman" w:hAnsi="Times New Roman" w:cs="Times New Roman"/>
          <w:sz w:val="25"/>
          <w:szCs w:val="25"/>
        </w:rPr>
        <w:t>,</w:t>
      </w:r>
      <w:r w:rsidR="00A34A6A">
        <w:rPr>
          <w:rFonts w:ascii="Times New Roman" w:hAnsi="Times New Roman" w:cs="Times New Roman"/>
          <w:sz w:val="25"/>
          <w:szCs w:val="25"/>
        </w:rPr>
        <w:t>2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 рублей при плане</w:t>
      </w:r>
      <w:r w:rsidR="003E4A7F" w:rsidRPr="002E3867">
        <w:rPr>
          <w:rFonts w:ascii="Times New Roman" w:hAnsi="Times New Roman" w:cs="Times New Roman"/>
          <w:sz w:val="25"/>
          <w:szCs w:val="25"/>
        </w:rPr>
        <w:t xml:space="preserve"> </w:t>
      </w:r>
      <w:r w:rsidR="00A34A6A">
        <w:rPr>
          <w:rFonts w:ascii="Times New Roman" w:hAnsi="Times New Roman" w:cs="Times New Roman"/>
          <w:sz w:val="25"/>
          <w:szCs w:val="25"/>
        </w:rPr>
        <w:t>17 752,9</w:t>
      </w:r>
      <w:r w:rsidR="003E4A7F" w:rsidRPr="002E3867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тыс.</w:t>
      </w:r>
      <w:r w:rsidR="00B44B9D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, или </w:t>
      </w:r>
      <w:r w:rsidR="003E4A7F" w:rsidRPr="002E3867">
        <w:rPr>
          <w:rFonts w:ascii="Times New Roman" w:hAnsi="Times New Roman" w:cs="Times New Roman"/>
          <w:sz w:val="25"/>
          <w:szCs w:val="25"/>
        </w:rPr>
        <w:t>9</w:t>
      </w:r>
      <w:r w:rsidR="00A34A6A">
        <w:rPr>
          <w:rFonts w:ascii="Times New Roman" w:hAnsi="Times New Roman" w:cs="Times New Roman"/>
          <w:sz w:val="25"/>
          <w:szCs w:val="25"/>
        </w:rPr>
        <w:t>6</w:t>
      </w:r>
      <w:r w:rsidR="003E4A7F" w:rsidRPr="002E3867">
        <w:rPr>
          <w:rFonts w:ascii="Times New Roman" w:hAnsi="Times New Roman" w:cs="Times New Roman"/>
          <w:sz w:val="25"/>
          <w:szCs w:val="25"/>
        </w:rPr>
        <w:t>,</w:t>
      </w:r>
      <w:r w:rsidR="00A34A6A">
        <w:rPr>
          <w:rFonts w:ascii="Times New Roman" w:hAnsi="Times New Roman" w:cs="Times New Roman"/>
          <w:sz w:val="25"/>
          <w:szCs w:val="25"/>
        </w:rPr>
        <w:t>4</w:t>
      </w:r>
      <w:r w:rsidRPr="002E3867">
        <w:rPr>
          <w:rFonts w:ascii="Times New Roman" w:hAnsi="Times New Roman" w:cs="Times New Roman"/>
          <w:sz w:val="25"/>
          <w:szCs w:val="25"/>
        </w:rPr>
        <w:t xml:space="preserve"> %;</w:t>
      </w:r>
    </w:p>
    <w:p w:rsidR="000105F4" w:rsidRPr="002E3867" w:rsidRDefault="000105F4" w:rsidP="000174BE">
      <w:pPr>
        <w:keepNext/>
        <w:tabs>
          <w:tab w:val="left" w:pos="567"/>
        </w:tabs>
        <w:spacing w:before="240" w:after="0" w:line="240" w:lineRule="auto"/>
        <w:ind w:left="360"/>
        <w:jc w:val="both"/>
        <w:rPr>
          <w:rFonts w:ascii="Times New Roman" w:hAnsi="Times New Roman" w:cs="Times New Roman"/>
          <w:spacing w:val="-1"/>
          <w:sz w:val="25"/>
          <w:szCs w:val="25"/>
        </w:rPr>
      </w:pPr>
      <w:r w:rsidRPr="002E3867">
        <w:rPr>
          <w:rFonts w:ascii="Times New Roman" w:hAnsi="Times New Roman" w:cs="Times New Roman"/>
          <w:spacing w:val="-1"/>
          <w:sz w:val="25"/>
          <w:szCs w:val="25"/>
        </w:rPr>
        <w:t>-  расходы на обеспечение деятельности Совета депутатов исполнены в сумме 1 605,3тыс. руб</w:t>
      </w:r>
      <w:r w:rsidR="00AD696C" w:rsidRPr="002E3867">
        <w:rPr>
          <w:rFonts w:ascii="Times New Roman" w:hAnsi="Times New Roman" w:cs="Times New Roman"/>
          <w:spacing w:val="-1"/>
          <w:sz w:val="25"/>
          <w:szCs w:val="25"/>
        </w:rPr>
        <w:t>.</w:t>
      </w:r>
      <w:r w:rsidRPr="002E3867">
        <w:rPr>
          <w:rFonts w:ascii="Times New Roman" w:hAnsi="Times New Roman" w:cs="Times New Roman"/>
          <w:spacing w:val="-1"/>
          <w:sz w:val="25"/>
          <w:szCs w:val="25"/>
        </w:rPr>
        <w:t xml:space="preserve"> при плане 1807,2 тыс. руб</w:t>
      </w:r>
      <w:r w:rsidR="00AD696C" w:rsidRPr="002E3867">
        <w:rPr>
          <w:rFonts w:ascii="Times New Roman" w:hAnsi="Times New Roman" w:cs="Times New Roman"/>
          <w:spacing w:val="-1"/>
          <w:sz w:val="25"/>
          <w:szCs w:val="25"/>
        </w:rPr>
        <w:t>.</w:t>
      </w:r>
      <w:r w:rsidRPr="002E3867">
        <w:rPr>
          <w:rFonts w:ascii="Times New Roman" w:hAnsi="Times New Roman" w:cs="Times New Roman"/>
          <w:spacing w:val="-1"/>
          <w:sz w:val="25"/>
          <w:szCs w:val="25"/>
        </w:rPr>
        <w:t xml:space="preserve"> или 88, 8 %;</w:t>
      </w:r>
    </w:p>
    <w:p w:rsidR="00AF00AF" w:rsidRPr="002E3867" w:rsidRDefault="00047791" w:rsidP="000174BE">
      <w:pPr>
        <w:keepNext/>
        <w:spacing w:before="240" w:after="0" w:line="240" w:lineRule="auto"/>
        <w:ind w:left="360" w:firstLine="60"/>
        <w:jc w:val="both"/>
        <w:rPr>
          <w:rFonts w:ascii="Times New Roman" w:hAnsi="Times New Roman" w:cs="Times New Roman"/>
          <w:spacing w:val="-1"/>
          <w:sz w:val="25"/>
          <w:szCs w:val="25"/>
        </w:rPr>
      </w:pPr>
      <w:r w:rsidRPr="002E3867">
        <w:rPr>
          <w:rFonts w:ascii="Times New Roman" w:hAnsi="Times New Roman" w:cs="Times New Roman"/>
          <w:spacing w:val="-1"/>
          <w:sz w:val="25"/>
          <w:szCs w:val="25"/>
        </w:rPr>
        <w:t xml:space="preserve">-  расходы на содержание </w:t>
      </w:r>
      <w:r w:rsidR="00990F1F">
        <w:rPr>
          <w:rFonts w:ascii="Times New Roman" w:hAnsi="Times New Roman" w:cs="Times New Roman"/>
          <w:spacing w:val="-1"/>
          <w:sz w:val="25"/>
          <w:szCs w:val="25"/>
        </w:rPr>
        <w:t xml:space="preserve">Главы сельского поселения - </w:t>
      </w:r>
      <w:r w:rsidRPr="002E3867">
        <w:rPr>
          <w:rFonts w:ascii="Times New Roman" w:hAnsi="Times New Roman" w:cs="Times New Roman"/>
          <w:spacing w:val="-1"/>
          <w:sz w:val="25"/>
          <w:szCs w:val="25"/>
        </w:rPr>
        <w:t xml:space="preserve">Председателя </w:t>
      </w:r>
      <w:r w:rsidR="00AF00AF" w:rsidRPr="002E3867">
        <w:rPr>
          <w:rFonts w:ascii="Times New Roman" w:hAnsi="Times New Roman" w:cs="Times New Roman"/>
          <w:spacing w:val="-1"/>
          <w:sz w:val="25"/>
          <w:szCs w:val="25"/>
        </w:rPr>
        <w:t>Совета депутатов</w:t>
      </w:r>
      <w:r w:rsidR="00990F1F">
        <w:rPr>
          <w:rFonts w:ascii="Times New Roman" w:hAnsi="Times New Roman" w:cs="Times New Roman"/>
          <w:spacing w:val="-1"/>
          <w:sz w:val="25"/>
          <w:szCs w:val="25"/>
        </w:rPr>
        <w:t xml:space="preserve"> сельского поселения Молоковское</w:t>
      </w:r>
      <w:r w:rsidR="00AF00AF" w:rsidRPr="002E3867">
        <w:rPr>
          <w:rFonts w:ascii="Times New Roman" w:hAnsi="Times New Roman" w:cs="Times New Roman"/>
          <w:spacing w:val="-1"/>
          <w:sz w:val="25"/>
          <w:szCs w:val="25"/>
        </w:rPr>
        <w:t xml:space="preserve"> составили 277,4 тыс. руб</w:t>
      </w:r>
      <w:r w:rsidR="00AD696C" w:rsidRPr="002E3867">
        <w:rPr>
          <w:rFonts w:ascii="Times New Roman" w:hAnsi="Times New Roman" w:cs="Times New Roman"/>
          <w:spacing w:val="-1"/>
          <w:sz w:val="25"/>
          <w:szCs w:val="25"/>
        </w:rPr>
        <w:t>.</w:t>
      </w:r>
      <w:r w:rsidR="00AF00AF" w:rsidRPr="002E3867">
        <w:rPr>
          <w:rFonts w:ascii="Times New Roman" w:hAnsi="Times New Roman" w:cs="Times New Roman"/>
          <w:spacing w:val="-1"/>
          <w:sz w:val="25"/>
          <w:szCs w:val="25"/>
        </w:rPr>
        <w:t xml:space="preserve"> при плане 323,6 тыс. руб</w:t>
      </w:r>
      <w:r w:rsidR="00AD696C" w:rsidRPr="002E3867">
        <w:rPr>
          <w:rFonts w:ascii="Times New Roman" w:hAnsi="Times New Roman" w:cs="Times New Roman"/>
          <w:spacing w:val="-1"/>
          <w:sz w:val="25"/>
          <w:szCs w:val="25"/>
        </w:rPr>
        <w:t>.</w:t>
      </w:r>
      <w:r w:rsidR="00AF00AF" w:rsidRPr="002E3867">
        <w:rPr>
          <w:rFonts w:ascii="Times New Roman" w:hAnsi="Times New Roman" w:cs="Times New Roman"/>
          <w:spacing w:val="-1"/>
          <w:sz w:val="25"/>
          <w:szCs w:val="25"/>
        </w:rPr>
        <w:t xml:space="preserve"> или 85,7%;</w:t>
      </w:r>
    </w:p>
    <w:p w:rsidR="00047791" w:rsidRPr="002E3867" w:rsidRDefault="00047791" w:rsidP="000174BE">
      <w:pPr>
        <w:keepNext/>
        <w:spacing w:before="240" w:after="0" w:line="240" w:lineRule="auto"/>
        <w:ind w:left="360" w:firstLine="60"/>
        <w:jc w:val="both"/>
        <w:rPr>
          <w:rFonts w:ascii="Times New Roman" w:hAnsi="Times New Roman" w:cs="Times New Roman"/>
          <w:spacing w:val="-1"/>
          <w:sz w:val="25"/>
          <w:szCs w:val="25"/>
        </w:rPr>
      </w:pPr>
      <w:r w:rsidRPr="002E3867">
        <w:rPr>
          <w:rFonts w:ascii="Times New Roman" w:hAnsi="Times New Roman" w:cs="Times New Roman"/>
          <w:spacing w:val="-1"/>
          <w:sz w:val="25"/>
          <w:szCs w:val="25"/>
        </w:rPr>
        <w:t>- расходы на проведение выборов оставили 1537,1 тыс. руб. при плане 1775,0 тыс. руб</w:t>
      </w:r>
      <w:r w:rsidR="00AD696C" w:rsidRPr="002E3867">
        <w:rPr>
          <w:rFonts w:ascii="Times New Roman" w:hAnsi="Times New Roman" w:cs="Times New Roman"/>
          <w:spacing w:val="-1"/>
          <w:sz w:val="25"/>
          <w:szCs w:val="25"/>
        </w:rPr>
        <w:t>.</w:t>
      </w:r>
      <w:r w:rsidRPr="002E3867">
        <w:rPr>
          <w:rFonts w:ascii="Times New Roman" w:hAnsi="Times New Roman" w:cs="Times New Roman"/>
          <w:spacing w:val="-1"/>
          <w:sz w:val="25"/>
          <w:szCs w:val="25"/>
        </w:rPr>
        <w:t xml:space="preserve"> или 86,6 %;</w:t>
      </w:r>
    </w:p>
    <w:p w:rsidR="00047791" w:rsidRPr="002E3867" w:rsidRDefault="00047791" w:rsidP="000174B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5"/>
          <w:szCs w:val="25"/>
        </w:rPr>
      </w:pPr>
      <w:r w:rsidRPr="002E3867">
        <w:rPr>
          <w:rFonts w:ascii="Times New Roman" w:hAnsi="Times New Roman" w:cs="Times New Roman"/>
          <w:spacing w:val="-1"/>
          <w:sz w:val="25"/>
          <w:szCs w:val="25"/>
        </w:rPr>
        <w:t xml:space="preserve">Средства резервного фонда </w:t>
      </w:r>
      <w:r w:rsidR="00990F1F">
        <w:rPr>
          <w:rFonts w:ascii="Times New Roman" w:hAnsi="Times New Roman" w:cs="Times New Roman"/>
          <w:spacing w:val="-1"/>
          <w:sz w:val="25"/>
          <w:szCs w:val="25"/>
        </w:rPr>
        <w:t xml:space="preserve">администрации поселения </w:t>
      </w:r>
      <w:r w:rsidRPr="002E3867">
        <w:rPr>
          <w:rFonts w:ascii="Times New Roman" w:hAnsi="Times New Roman" w:cs="Times New Roman"/>
          <w:spacing w:val="-1"/>
          <w:sz w:val="25"/>
          <w:szCs w:val="25"/>
        </w:rPr>
        <w:t>не использовались</w:t>
      </w:r>
      <w:r w:rsidR="00990F1F">
        <w:rPr>
          <w:rFonts w:ascii="Times New Roman" w:hAnsi="Times New Roman" w:cs="Times New Roman"/>
          <w:spacing w:val="-1"/>
          <w:sz w:val="25"/>
          <w:szCs w:val="25"/>
        </w:rPr>
        <w:t xml:space="preserve">. Утверждено - </w:t>
      </w:r>
      <w:r w:rsidRPr="002E3867">
        <w:rPr>
          <w:rFonts w:ascii="Times New Roman" w:hAnsi="Times New Roman" w:cs="Times New Roman"/>
          <w:spacing w:val="-1"/>
          <w:sz w:val="25"/>
          <w:szCs w:val="25"/>
        </w:rPr>
        <w:t>1000,0 тыс.</w:t>
      </w:r>
      <w:r w:rsidR="00990F1F">
        <w:rPr>
          <w:rFonts w:ascii="Times New Roman" w:hAnsi="Times New Roman" w:cs="Times New Roman"/>
          <w:spacing w:val="-1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pacing w:val="-1"/>
          <w:sz w:val="25"/>
          <w:szCs w:val="25"/>
        </w:rPr>
        <w:t>руб</w:t>
      </w:r>
      <w:r w:rsidR="00AD696C" w:rsidRPr="002E3867">
        <w:rPr>
          <w:rFonts w:ascii="Times New Roman" w:hAnsi="Times New Roman" w:cs="Times New Roman"/>
          <w:spacing w:val="-1"/>
          <w:sz w:val="25"/>
          <w:szCs w:val="25"/>
        </w:rPr>
        <w:t>.</w:t>
      </w:r>
    </w:p>
    <w:p w:rsidR="00BE3B75" w:rsidRPr="002E3867" w:rsidRDefault="00BE3B75" w:rsidP="000174B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5"/>
          <w:szCs w:val="25"/>
        </w:rPr>
      </w:pPr>
    </w:p>
    <w:p w:rsidR="00047791" w:rsidRPr="002E3867" w:rsidRDefault="0001440E" w:rsidP="000174BE">
      <w:pPr>
        <w:keepNext/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ab/>
      </w:r>
      <w:r w:rsidR="00047791" w:rsidRPr="002E3867">
        <w:rPr>
          <w:rFonts w:ascii="Times New Roman" w:hAnsi="Times New Roman" w:cs="Times New Roman"/>
          <w:sz w:val="25"/>
          <w:szCs w:val="25"/>
        </w:rPr>
        <w:t xml:space="preserve">По разделу </w:t>
      </w:r>
      <w:r w:rsidR="00047791" w:rsidRPr="002E3867">
        <w:rPr>
          <w:rFonts w:ascii="Times New Roman" w:hAnsi="Times New Roman" w:cs="Times New Roman"/>
          <w:b/>
          <w:sz w:val="25"/>
          <w:szCs w:val="25"/>
        </w:rPr>
        <w:t xml:space="preserve">«Национальная оборона» </w:t>
      </w:r>
      <w:r w:rsidR="00047791" w:rsidRPr="002E3867">
        <w:rPr>
          <w:rFonts w:ascii="Times New Roman" w:hAnsi="Times New Roman" w:cs="Times New Roman"/>
          <w:sz w:val="25"/>
          <w:szCs w:val="25"/>
        </w:rPr>
        <w:t>исполнение за отчетный период составило 262,5 тыс. 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="00047791" w:rsidRPr="002E3867">
        <w:rPr>
          <w:rFonts w:ascii="Times New Roman" w:hAnsi="Times New Roman" w:cs="Times New Roman"/>
          <w:sz w:val="25"/>
          <w:szCs w:val="25"/>
        </w:rPr>
        <w:t>, при плане 267,0 тыс.</w:t>
      </w:r>
      <w:r w:rsidR="009A31BF">
        <w:rPr>
          <w:rFonts w:ascii="Times New Roman" w:hAnsi="Times New Roman" w:cs="Times New Roman"/>
          <w:sz w:val="25"/>
          <w:szCs w:val="25"/>
        </w:rPr>
        <w:t xml:space="preserve"> </w:t>
      </w:r>
      <w:r w:rsidR="00047791" w:rsidRPr="002E3867">
        <w:rPr>
          <w:rFonts w:ascii="Times New Roman" w:hAnsi="Times New Roman" w:cs="Times New Roman"/>
          <w:sz w:val="25"/>
          <w:szCs w:val="25"/>
        </w:rPr>
        <w:t>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="00047791" w:rsidRPr="002E3867">
        <w:rPr>
          <w:rFonts w:ascii="Times New Roman" w:hAnsi="Times New Roman" w:cs="Times New Roman"/>
          <w:sz w:val="25"/>
          <w:szCs w:val="25"/>
        </w:rPr>
        <w:t xml:space="preserve"> или 98,3%. Расходы осуществлялись за счет субвенции на осуществление первичного воинского учета на территориях, где отсутствуют военные комиссариаты.</w:t>
      </w:r>
    </w:p>
    <w:p w:rsidR="007B7FCF" w:rsidRPr="002E3867" w:rsidRDefault="007B7FCF" w:rsidP="000174BE">
      <w:pPr>
        <w:keepNext/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5"/>
          <w:szCs w:val="25"/>
        </w:rPr>
      </w:pPr>
    </w:p>
    <w:p w:rsidR="00047791" w:rsidRPr="002E3867" w:rsidRDefault="00047791" w:rsidP="000174BE">
      <w:pPr>
        <w:spacing w:after="80" w:line="240" w:lineRule="auto"/>
        <w:ind w:firstLine="708"/>
        <w:rPr>
          <w:rFonts w:ascii="Times New Roman" w:hAnsi="Times New Roman" w:cs="Times New Roman"/>
          <w:b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По разделу </w:t>
      </w:r>
      <w:r w:rsidRPr="002E3867">
        <w:rPr>
          <w:rFonts w:ascii="Times New Roman" w:hAnsi="Times New Roman" w:cs="Times New Roman"/>
          <w:b/>
          <w:sz w:val="25"/>
          <w:szCs w:val="25"/>
        </w:rPr>
        <w:t>«Национальная безопасность и правоохранительная деятельность»</w:t>
      </w:r>
    </w:p>
    <w:p w:rsidR="00047791" w:rsidRPr="002E3867" w:rsidRDefault="00047791" w:rsidP="000174BE">
      <w:pPr>
        <w:spacing w:after="80" w:line="240" w:lineRule="auto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расходы бюджета составили 6 611,4 тыс. 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при плане 6 620,1 тыс. руб</w:t>
      </w:r>
      <w:r w:rsidR="00AD696C" w:rsidRPr="002E3867">
        <w:rPr>
          <w:rFonts w:ascii="Times New Roman" w:hAnsi="Times New Roman" w:cs="Times New Roman"/>
          <w:sz w:val="25"/>
          <w:szCs w:val="25"/>
        </w:rPr>
        <w:t>.</w:t>
      </w:r>
      <w:r w:rsidR="006A6DBB" w:rsidRPr="002E3867">
        <w:rPr>
          <w:rFonts w:ascii="Times New Roman" w:hAnsi="Times New Roman" w:cs="Times New Roman"/>
          <w:sz w:val="25"/>
          <w:szCs w:val="25"/>
        </w:rPr>
        <w:t>,</w:t>
      </w:r>
      <w:r w:rsidRPr="002E3867">
        <w:rPr>
          <w:rFonts w:ascii="Times New Roman" w:hAnsi="Times New Roman" w:cs="Times New Roman"/>
          <w:sz w:val="25"/>
          <w:szCs w:val="25"/>
        </w:rPr>
        <w:t xml:space="preserve"> или 99,9%.</w:t>
      </w:r>
    </w:p>
    <w:p w:rsidR="00047791" w:rsidRPr="002E3867" w:rsidRDefault="00047791" w:rsidP="000174BE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В течение года средства перечислялись в бюджет Ленинского района на выполнение мероприятий, утвержденных в муниципальной программе «Безопасность сельского поселения Молоковское Ленинского МР на 2017 – 2021годы».</w:t>
      </w:r>
    </w:p>
    <w:p w:rsidR="00047791" w:rsidRPr="002E3867" w:rsidRDefault="00047791" w:rsidP="000174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A31BF">
        <w:rPr>
          <w:rFonts w:ascii="Times New Roman" w:eastAsia="Times New Roman" w:hAnsi="Times New Roman" w:cs="Times New Roman"/>
          <w:sz w:val="25"/>
          <w:szCs w:val="25"/>
          <w:u w:val="single"/>
          <w:lang w:eastAsia="ru-RU"/>
        </w:rPr>
        <w:t>В рамках муниципальной программы выполнены следующие мероприятия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047791" w:rsidRPr="002E3867" w:rsidRDefault="00047791" w:rsidP="0001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990F1F">
        <w:rPr>
          <w:rFonts w:ascii="Times New Roman" w:eastAsia="Times New Roman" w:hAnsi="Times New Roman" w:cs="Times New Roman"/>
          <w:sz w:val="25"/>
          <w:szCs w:val="25"/>
          <w:lang w:eastAsia="ru-RU"/>
        </w:rPr>
        <w:t>т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ехническое обслуживание локальных систем оповещения 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(проведено ТО систем оповещения в д.Мисайлово, Дальние Прудищи, Орлово, Коробово, Андреевское, Богданиха, с.Молоково, Остров) 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- 66,4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тыс. руб.;</w:t>
      </w:r>
    </w:p>
    <w:p w:rsidR="00047791" w:rsidRPr="002E3867" w:rsidRDefault="00047791" w:rsidP="000174BE">
      <w:pPr>
        <w:spacing w:after="0" w:line="240" w:lineRule="auto"/>
        <w:ind w:hanging="2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990F1F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борудование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обслуживание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пирсов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(д.Мисайлово, с.Молоково)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приобретение пожарного инвентаря</w:t>
      </w:r>
      <w:r w:rsidR="00C1675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противопожарного имущества</w:t>
      </w:r>
      <w:r w:rsidR="00C167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 обмундирования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для добровольных пожарных дружин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(приобретено 6 огнетушителей, 3 указателя пожарных </w:t>
      </w:r>
      <w:r w:rsidR="009A31BF">
        <w:rPr>
          <w:rFonts w:ascii="Times New Roman" w:eastAsia="Times New Roman" w:hAnsi="Times New Roman" w:cs="Times New Roman"/>
          <w:sz w:val="25"/>
          <w:szCs w:val="25"/>
          <w:lang w:eastAsia="ru-RU"/>
        </w:rPr>
        <w:t>водоемов, мотопомпа для сильнозагрязненной воды</w:t>
      </w:r>
      <w:r w:rsidR="00C16750">
        <w:rPr>
          <w:rFonts w:ascii="Times New Roman" w:eastAsia="Times New Roman" w:hAnsi="Times New Roman" w:cs="Times New Roman"/>
          <w:sz w:val="25"/>
          <w:szCs w:val="25"/>
          <w:lang w:eastAsia="ru-RU"/>
        </w:rPr>
        <w:t>, 5 ранцевых огнетушителей</w:t>
      </w:r>
      <w:r w:rsidR="00724127">
        <w:rPr>
          <w:rFonts w:ascii="Times New Roman" w:eastAsia="Times New Roman" w:hAnsi="Times New Roman" w:cs="Times New Roman"/>
          <w:sz w:val="25"/>
          <w:szCs w:val="25"/>
          <w:lang w:eastAsia="ru-RU"/>
        </w:rPr>
        <w:t>, 5 костюмов добровольца «Сигнальный», 4 комплекта болевой одежды пожарного, 4 пары сапог термостойких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, обучение населения мерам пожа</w:t>
      </w:r>
      <w:r w:rsidR="00AD696C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р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ной безопасности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2E57E0">
        <w:rPr>
          <w:rFonts w:ascii="Times New Roman" w:eastAsia="Times New Roman" w:hAnsi="Times New Roman" w:cs="Times New Roman"/>
          <w:sz w:val="25"/>
          <w:szCs w:val="25"/>
          <w:lang w:eastAsia="ru-RU"/>
        </w:rPr>
        <w:t>(изготовлено и распространено 1000 шт. листовок по пожарной безопасности)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-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008,7 тыс.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</w:t>
      </w:r>
      <w:r w:rsidR="00AD696C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047791" w:rsidRPr="002E3867" w:rsidRDefault="00047791" w:rsidP="0001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90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оздание условий для деятельности добровольной народной дружины – 350,0 тыс. руб.</w:t>
      </w:r>
    </w:p>
    <w:p w:rsidR="00047791" w:rsidRPr="002E3867" w:rsidRDefault="00047791" w:rsidP="0001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90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ехническое обслуживание элементов экстренной связи «Гражданин –полиция», систем видеонаблюдения</w:t>
      </w:r>
      <w:r w:rsidR="002E57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(обслужив. 35 видеокамер и серверное помещение)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– 150,8 тыс. рублей;</w:t>
      </w:r>
    </w:p>
    <w:p w:rsidR="0013080C" w:rsidRPr="002E3867" w:rsidRDefault="0013080C" w:rsidP="0001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- </w:t>
      </w:r>
      <w:r w:rsidR="00990F1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борудование системами наружного видеонаблюдения мест массового пребывания людей </w:t>
      </w:r>
      <w:r w:rsidR="002E57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(установлены 43 видеокамеры в местах массового пребывания людей и объектах благоустройства) 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– 5</w:t>
      </w:r>
      <w:r w:rsidR="002E57E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035,6 тыс.</w:t>
      </w:r>
      <w:r w:rsidR="00515C1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руб</w:t>
      </w:r>
      <w:r w:rsidR="00AD696C" w:rsidRPr="002E386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9C395A" w:rsidRPr="002E3867" w:rsidRDefault="009C395A" w:rsidP="0001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21AC2" w:rsidRPr="002E3867" w:rsidRDefault="00C21AC2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разделу</w:t>
      </w:r>
      <w:r w:rsidR="00990F1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b/>
          <w:sz w:val="25"/>
          <w:szCs w:val="25"/>
        </w:rPr>
        <w:t xml:space="preserve">«Национальная экономика» </w:t>
      </w:r>
      <w:r w:rsidRPr="002E3867">
        <w:rPr>
          <w:rFonts w:ascii="Times New Roman" w:hAnsi="Times New Roman" w:cs="Times New Roman"/>
          <w:sz w:val="25"/>
          <w:szCs w:val="25"/>
        </w:rPr>
        <w:t>расходы бюджета составили 52 766,</w:t>
      </w:r>
      <w:r w:rsidR="004F6950">
        <w:rPr>
          <w:rFonts w:ascii="Times New Roman" w:hAnsi="Times New Roman" w:cs="Times New Roman"/>
          <w:sz w:val="25"/>
          <w:szCs w:val="25"/>
        </w:rPr>
        <w:t>3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 рублей или 99,8% от плана 52 897,7 тыс.</w:t>
      </w:r>
      <w:r w:rsidR="002E57E0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руб.</w:t>
      </w:r>
    </w:p>
    <w:p w:rsidR="0096399C" w:rsidRPr="002E3867" w:rsidRDefault="0096399C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По подразделу </w:t>
      </w:r>
      <w:r w:rsidRPr="002E3867">
        <w:rPr>
          <w:rFonts w:ascii="Times New Roman" w:hAnsi="Times New Roman" w:cs="Times New Roman"/>
          <w:b/>
          <w:sz w:val="25"/>
          <w:szCs w:val="25"/>
        </w:rPr>
        <w:t>0409</w:t>
      </w:r>
      <w:r w:rsidR="005A1E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b/>
          <w:sz w:val="25"/>
          <w:szCs w:val="25"/>
        </w:rPr>
        <w:t>«Дорожное хозяйство»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сельского поселения Молоковское Ленинского муниципального района "Развитие и функционирование дорожно-транспортного комплекса сельского поселения Молоковское Ленинского муниципального района на 2017-2021 годы" выделено из бюджета 51 036,8 тыс. руб., освоено – 50 935,7 тыс.руб. (99,8% от плана), из них:</w:t>
      </w:r>
    </w:p>
    <w:p w:rsidR="0096399C" w:rsidRPr="002E3867" w:rsidRDefault="0096399C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капитальный ремонт автомобильных дорог и объектов дорожно-мостового хозяйства предусмотрено 50 485,7 тыс.руб., освоено – 50 384,7 тыс.руб. (ремонт проводился в с.Остров, д. Андреевское, д.</w:t>
      </w:r>
      <w:r w:rsidR="00990F1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Мисайлово, д.</w:t>
      </w:r>
      <w:r w:rsidR="00990F1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Коробово, д.</w:t>
      </w:r>
      <w:r w:rsidR="00990F1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Орлово, д.</w:t>
      </w:r>
      <w:r w:rsidR="00990F1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Дальние</w:t>
      </w:r>
      <w:r w:rsidR="00990F1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Прудищи, д.</w:t>
      </w:r>
      <w:r w:rsidR="00990F1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Богданиха, с.</w:t>
      </w:r>
      <w:r w:rsidR="00990F1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Молоково, в целом по поселению отремонтировано порядком 36,8 тыс. м2 дорог);</w:t>
      </w:r>
    </w:p>
    <w:p w:rsidR="0096399C" w:rsidRPr="002E3867" w:rsidRDefault="0096399C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капитальный ремонт и ремонт проездов к дворовым территориям многоквартирных домов населенных пунктов в рамках комплексного благоустройства предусмотрено – 504,5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>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504,4 тыс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="00415744">
        <w:rPr>
          <w:rFonts w:ascii="Times New Roman" w:hAnsi="Times New Roman" w:cs="Times New Roman"/>
          <w:sz w:val="25"/>
          <w:szCs w:val="25"/>
        </w:rPr>
        <w:t xml:space="preserve"> Работы выполнены по адресу с.Молоково, ул.Школьная д.169В 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96399C" w:rsidRPr="002E3867" w:rsidRDefault="0096399C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организацию машиномест на парковках общего пользования дворовых территорий в рамках комплексного благоустройства предусмотрено – 46,6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46,6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="00415744">
        <w:rPr>
          <w:rFonts w:ascii="Times New Roman" w:hAnsi="Times New Roman" w:cs="Times New Roman"/>
          <w:sz w:val="25"/>
          <w:szCs w:val="25"/>
        </w:rPr>
        <w:t xml:space="preserve"> В рамках данного мероприятия организовано дополнительно 3 машиноместа по адресу с.Молоково, ул.Школьная 169В.</w:t>
      </w:r>
    </w:p>
    <w:p w:rsidR="0096399C" w:rsidRPr="002E3867" w:rsidRDefault="0096399C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По подразделу </w:t>
      </w:r>
      <w:r w:rsidRPr="002E3867">
        <w:rPr>
          <w:rFonts w:ascii="Times New Roman" w:hAnsi="Times New Roman" w:cs="Times New Roman"/>
          <w:b/>
          <w:sz w:val="25"/>
          <w:szCs w:val="25"/>
        </w:rPr>
        <w:t>0412 «Другие вопросы в области национальной экономики»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сельского поселения Молоковское Ленинского муниципального района "Развитие и функционирование дорожно-транспортного комплекса сельского поселения Молоковское Ленинского муниципального района на 2017-2021 годы" на перевозку жителей по православным праздникам к местам захоронения, доставку жителей на праздничные мероприятия и к социальным объектам выделено из бюджета 100,0 тыс. </w:t>
      </w:r>
      <w:r w:rsidR="006A6DBB" w:rsidRPr="002E3867">
        <w:rPr>
          <w:rFonts w:ascii="Times New Roman" w:hAnsi="Times New Roman" w:cs="Times New Roman"/>
          <w:sz w:val="25"/>
          <w:szCs w:val="25"/>
        </w:rPr>
        <w:t>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– 100,0 тыс.руб. (100% от плана).</w:t>
      </w:r>
    </w:p>
    <w:p w:rsidR="0096399C" w:rsidRPr="002E3867" w:rsidRDefault="00F47EB1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разделу</w:t>
      </w:r>
      <w:r w:rsidR="00990F1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b/>
          <w:sz w:val="25"/>
          <w:szCs w:val="25"/>
        </w:rPr>
        <w:t>«Жилищно – коммунальное хозяйство»</w:t>
      </w:r>
      <w:r w:rsidR="00990F1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FF64FC" w:rsidRPr="002E3867">
        <w:rPr>
          <w:rFonts w:ascii="Times New Roman" w:hAnsi="Times New Roman" w:cs="Times New Roman"/>
          <w:sz w:val="25"/>
          <w:szCs w:val="25"/>
        </w:rPr>
        <w:t>расходы бюджета составили 101 887,2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="00FF64FC" w:rsidRPr="002E3867">
        <w:rPr>
          <w:rFonts w:ascii="Times New Roman" w:hAnsi="Times New Roman" w:cs="Times New Roman"/>
          <w:sz w:val="25"/>
          <w:szCs w:val="25"/>
        </w:rPr>
        <w:t xml:space="preserve"> или 94,0% от плана 108 403,4 тыс.руб.</w:t>
      </w:r>
    </w:p>
    <w:p w:rsidR="0096399C" w:rsidRPr="002E3867" w:rsidRDefault="0096399C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По подразделу </w:t>
      </w:r>
      <w:r w:rsidRPr="002E3867">
        <w:rPr>
          <w:rFonts w:ascii="Times New Roman" w:hAnsi="Times New Roman" w:cs="Times New Roman"/>
          <w:b/>
          <w:sz w:val="25"/>
          <w:szCs w:val="25"/>
        </w:rPr>
        <w:t>0501«Жилищное хозяйство»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"Содержание и развитие жилищно-коммунального хозяйства сельского поселения Молоковское Ленинского муниципального района на 2017-2021 годы" на капитальный ремонт многоквартирных домов в рамках государственной программы "Проведение капитального ремонта общего имущества в многоквартирных домах, расположенных на территории Московской области на 2014-2038 годы" </w:t>
      </w:r>
      <w:r w:rsidR="00622315">
        <w:rPr>
          <w:rFonts w:ascii="Times New Roman" w:hAnsi="Times New Roman" w:cs="Times New Roman"/>
          <w:sz w:val="25"/>
          <w:szCs w:val="25"/>
        </w:rPr>
        <w:t>было предусмотрено</w:t>
      </w:r>
      <w:r w:rsidRPr="002E3867">
        <w:rPr>
          <w:rFonts w:ascii="Times New Roman" w:hAnsi="Times New Roman" w:cs="Times New Roman"/>
          <w:sz w:val="25"/>
          <w:szCs w:val="25"/>
        </w:rPr>
        <w:t xml:space="preserve"> 200,0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</w:t>
      </w:r>
      <w:r w:rsidR="00622315">
        <w:rPr>
          <w:rFonts w:ascii="Times New Roman" w:hAnsi="Times New Roman" w:cs="Times New Roman"/>
          <w:sz w:val="25"/>
          <w:szCs w:val="25"/>
        </w:rPr>
        <w:t>Средства не освоены</w:t>
      </w:r>
      <w:r w:rsidRPr="002E3867">
        <w:rPr>
          <w:rFonts w:ascii="Times New Roman" w:hAnsi="Times New Roman" w:cs="Times New Roman"/>
          <w:sz w:val="25"/>
          <w:szCs w:val="25"/>
        </w:rPr>
        <w:t>.</w:t>
      </w:r>
      <w:r w:rsidR="00B67141">
        <w:rPr>
          <w:rFonts w:ascii="Times New Roman" w:hAnsi="Times New Roman" w:cs="Times New Roman"/>
          <w:sz w:val="25"/>
          <w:szCs w:val="25"/>
        </w:rPr>
        <w:t xml:space="preserve"> Заявк</w:t>
      </w:r>
      <w:r w:rsidR="00973F3F">
        <w:rPr>
          <w:rFonts w:ascii="Times New Roman" w:hAnsi="Times New Roman" w:cs="Times New Roman"/>
          <w:sz w:val="25"/>
          <w:szCs w:val="25"/>
        </w:rPr>
        <w:t>а</w:t>
      </w:r>
      <w:r w:rsidR="00B67141">
        <w:rPr>
          <w:rFonts w:ascii="Times New Roman" w:hAnsi="Times New Roman" w:cs="Times New Roman"/>
          <w:sz w:val="25"/>
          <w:szCs w:val="25"/>
        </w:rPr>
        <w:t xml:space="preserve"> на предоставление субсидии </w:t>
      </w:r>
      <w:r w:rsidR="00973F3F">
        <w:rPr>
          <w:rFonts w:ascii="Times New Roman" w:hAnsi="Times New Roman" w:cs="Times New Roman"/>
          <w:sz w:val="25"/>
          <w:szCs w:val="25"/>
        </w:rPr>
        <w:t>от управляющей компании, обслуживающей территорию поселения</w:t>
      </w:r>
      <w:r w:rsidR="00973F3F">
        <w:rPr>
          <w:rFonts w:ascii="Times New Roman" w:hAnsi="Times New Roman" w:cs="Times New Roman"/>
          <w:sz w:val="25"/>
          <w:szCs w:val="25"/>
        </w:rPr>
        <w:t>,</w:t>
      </w:r>
      <w:r w:rsidR="00973F3F">
        <w:rPr>
          <w:rFonts w:ascii="Times New Roman" w:hAnsi="Times New Roman" w:cs="Times New Roman"/>
          <w:sz w:val="25"/>
          <w:szCs w:val="25"/>
        </w:rPr>
        <w:t xml:space="preserve"> </w:t>
      </w:r>
      <w:r w:rsidR="00B67141">
        <w:rPr>
          <w:rFonts w:ascii="Times New Roman" w:hAnsi="Times New Roman" w:cs="Times New Roman"/>
          <w:sz w:val="25"/>
          <w:szCs w:val="25"/>
        </w:rPr>
        <w:t>не поступал</w:t>
      </w:r>
      <w:r w:rsidR="00973F3F">
        <w:rPr>
          <w:rFonts w:ascii="Times New Roman" w:hAnsi="Times New Roman" w:cs="Times New Roman"/>
          <w:sz w:val="25"/>
          <w:szCs w:val="25"/>
        </w:rPr>
        <w:t>а</w:t>
      </w:r>
      <w:r w:rsidR="006344D0">
        <w:rPr>
          <w:rFonts w:ascii="Times New Roman" w:hAnsi="Times New Roman" w:cs="Times New Roman"/>
          <w:sz w:val="25"/>
          <w:szCs w:val="25"/>
        </w:rPr>
        <w:t>.</w:t>
      </w:r>
    </w:p>
    <w:p w:rsidR="0096399C" w:rsidRPr="002E3867" w:rsidRDefault="0096399C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По подразделу </w:t>
      </w:r>
      <w:r w:rsidRPr="002E3867">
        <w:rPr>
          <w:rFonts w:ascii="Times New Roman" w:hAnsi="Times New Roman" w:cs="Times New Roman"/>
          <w:b/>
          <w:sz w:val="25"/>
          <w:szCs w:val="25"/>
        </w:rPr>
        <w:t>0502 «Коммунальное хозяйство»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"Содержание и развитие жилищно-коммунального хозяйства сельского поселения Молоковское Ленинского му</w:t>
      </w:r>
      <w:bookmarkStart w:id="0" w:name="_GoBack"/>
      <w:bookmarkEnd w:id="0"/>
      <w:r w:rsidRPr="002E3867">
        <w:rPr>
          <w:rFonts w:ascii="Times New Roman" w:hAnsi="Times New Roman" w:cs="Times New Roman"/>
          <w:sz w:val="25"/>
          <w:szCs w:val="25"/>
        </w:rPr>
        <w:t xml:space="preserve">ниципального района на 2017-2021 годы" на мероприятия по </w:t>
      </w:r>
      <w:r w:rsidRPr="002E3867">
        <w:rPr>
          <w:rFonts w:ascii="Times New Roman" w:hAnsi="Times New Roman" w:cs="Times New Roman"/>
          <w:sz w:val="25"/>
          <w:szCs w:val="25"/>
        </w:rPr>
        <w:lastRenderedPageBreak/>
        <w:t>капитальному ремонту объектов инженерной инфраструктуры коммунального хозяйства выделено из бюджета 29 299,3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="000B52D5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освоено – 29 299,1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Pr="002E3867">
        <w:rPr>
          <w:rFonts w:ascii="Times New Roman" w:hAnsi="Times New Roman" w:cs="Times New Roman"/>
          <w:sz w:val="25"/>
          <w:szCs w:val="25"/>
        </w:rPr>
        <w:t>. (100% от плана), из них:</w:t>
      </w:r>
    </w:p>
    <w:p w:rsidR="0096399C" w:rsidRPr="002E3867" w:rsidRDefault="0096399C" w:rsidP="000174BE">
      <w:pPr>
        <w:spacing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капитальный ремонт объектов жилищно-коммунального хозяйства (подготовка к осенне-зимнему периоду) выделено из бюджета 28 182,1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28 181,9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руб. </w:t>
      </w:r>
      <w:r w:rsidRPr="002E3867">
        <w:rPr>
          <w:rFonts w:ascii="Times New Roman" w:hAnsi="Times New Roman" w:cs="Times New Roman"/>
          <w:sz w:val="25"/>
          <w:szCs w:val="25"/>
        </w:rPr>
        <w:t>В рамках данного мероприятия выполнены работы:</w:t>
      </w:r>
    </w:p>
    <w:p w:rsidR="0096399C" w:rsidRPr="002E3867" w:rsidRDefault="0096399C" w:rsidP="000174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капитальному ремонту теплотрассы отопления и ГВС от ТК-1 до ТК на территории д/с "Василек" в с.Молоково</w:t>
      </w:r>
      <w:r w:rsidR="00622315">
        <w:rPr>
          <w:rFonts w:ascii="Times New Roman" w:hAnsi="Times New Roman" w:cs="Times New Roman"/>
          <w:sz w:val="25"/>
          <w:szCs w:val="25"/>
        </w:rPr>
        <w:t xml:space="preserve"> – 3 795,4 тыс. руб.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  <w:r w:rsidRPr="002E3867">
        <w:rPr>
          <w:rFonts w:ascii="Times New Roman" w:hAnsi="Times New Roman" w:cs="Times New Roman"/>
          <w:sz w:val="25"/>
          <w:szCs w:val="25"/>
        </w:rPr>
        <w:tab/>
      </w:r>
    </w:p>
    <w:p w:rsidR="0096399C" w:rsidRPr="002E3867" w:rsidRDefault="0096399C" w:rsidP="000174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капитальному ремонту магистральной теплотрассы и ГВС от забора котельной до ЦТП-2 в с.Молоково</w:t>
      </w:r>
      <w:r w:rsidR="00622315">
        <w:rPr>
          <w:rFonts w:ascii="Times New Roman" w:hAnsi="Times New Roman" w:cs="Times New Roman"/>
          <w:sz w:val="25"/>
          <w:szCs w:val="25"/>
        </w:rPr>
        <w:t xml:space="preserve"> – 9 165,8 тыс. руб.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  <w:r w:rsidRPr="002E3867">
        <w:rPr>
          <w:rFonts w:ascii="Times New Roman" w:hAnsi="Times New Roman" w:cs="Times New Roman"/>
          <w:sz w:val="25"/>
          <w:szCs w:val="25"/>
        </w:rPr>
        <w:tab/>
      </w:r>
    </w:p>
    <w:p w:rsidR="0096399C" w:rsidRPr="002E3867" w:rsidRDefault="0096399C" w:rsidP="000174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капитальному ремонту магистральной теплотрассы от ТК до ЦТП-1 и от ТК до общежития по ул.Школьной в с.Молоково</w:t>
      </w:r>
      <w:r w:rsidR="00622315">
        <w:rPr>
          <w:rFonts w:ascii="Times New Roman" w:hAnsi="Times New Roman" w:cs="Times New Roman"/>
          <w:sz w:val="25"/>
          <w:szCs w:val="25"/>
        </w:rPr>
        <w:t xml:space="preserve"> – 2 817,1 тыс.руб.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  <w:r w:rsidRPr="002E3867">
        <w:rPr>
          <w:rFonts w:ascii="Times New Roman" w:hAnsi="Times New Roman" w:cs="Times New Roman"/>
          <w:sz w:val="25"/>
          <w:szCs w:val="25"/>
        </w:rPr>
        <w:tab/>
      </w:r>
    </w:p>
    <w:p w:rsidR="0096399C" w:rsidRPr="002E3867" w:rsidRDefault="0096399C" w:rsidP="000174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капитальному ремонту водопроводной сети по ул.Красная Слобода в с.Молоково</w:t>
      </w:r>
      <w:r w:rsidR="00622315">
        <w:rPr>
          <w:rFonts w:ascii="Times New Roman" w:hAnsi="Times New Roman" w:cs="Times New Roman"/>
          <w:sz w:val="25"/>
          <w:szCs w:val="25"/>
        </w:rPr>
        <w:t xml:space="preserve"> -3 585,0 тыс.руб.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  <w:r w:rsidRPr="002E3867">
        <w:rPr>
          <w:rFonts w:ascii="Times New Roman" w:hAnsi="Times New Roman" w:cs="Times New Roman"/>
          <w:sz w:val="25"/>
          <w:szCs w:val="25"/>
        </w:rPr>
        <w:tab/>
      </w:r>
    </w:p>
    <w:p w:rsidR="0096399C" w:rsidRPr="002E3867" w:rsidRDefault="0096399C" w:rsidP="000174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капитальному ремонту водопроводной сети по ул.Революционной в с.Молоково</w:t>
      </w:r>
      <w:r w:rsidR="00622315">
        <w:rPr>
          <w:rFonts w:ascii="Times New Roman" w:hAnsi="Times New Roman" w:cs="Times New Roman"/>
          <w:sz w:val="25"/>
          <w:szCs w:val="25"/>
        </w:rPr>
        <w:t xml:space="preserve"> – 3 400,1 тыс.руб.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  <w:r w:rsidRPr="002E3867">
        <w:rPr>
          <w:rFonts w:ascii="Times New Roman" w:hAnsi="Times New Roman" w:cs="Times New Roman"/>
          <w:sz w:val="25"/>
          <w:szCs w:val="25"/>
        </w:rPr>
        <w:tab/>
      </w:r>
    </w:p>
    <w:p w:rsidR="0096399C" w:rsidRPr="002E3867" w:rsidRDefault="0096399C" w:rsidP="000174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капитальному ремонту водопроводной сети в с.Остров</w:t>
      </w:r>
      <w:r w:rsidR="00622315">
        <w:rPr>
          <w:rFonts w:ascii="Times New Roman" w:hAnsi="Times New Roman" w:cs="Times New Roman"/>
          <w:sz w:val="25"/>
          <w:szCs w:val="25"/>
        </w:rPr>
        <w:t xml:space="preserve"> – 3 933,5 тыс. руб.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  <w:r w:rsidRPr="002E3867">
        <w:rPr>
          <w:rFonts w:ascii="Times New Roman" w:hAnsi="Times New Roman" w:cs="Times New Roman"/>
          <w:sz w:val="25"/>
          <w:szCs w:val="25"/>
        </w:rPr>
        <w:tab/>
      </w:r>
    </w:p>
    <w:p w:rsidR="0096399C" w:rsidRPr="002E3867" w:rsidRDefault="0096399C" w:rsidP="000174BE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капитальному ремонту насосного оборудования КНС №14 в с.Молоково</w:t>
      </w:r>
      <w:r w:rsidR="00622315">
        <w:rPr>
          <w:rFonts w:ascii="Times New Roman" w:hAnsi="Times New Roman" w:cs="Times New Roman"/>
          <w:sz w:val="25"/>
          <w:szCs w:val="25"/>
        </w:rPr>
        <w:t xml:space="preserve"> -  1485,0 тыс. руб.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96399C" w:rsidRPr="002E3867" w:rsidRDefault="0096399C" w:rsidP="000174BE">
      <w:pPr>
        <w:pStyle w:val="a8"/>
        <w:spacing w:line="240" w:lineRule="auto"/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- на укрепление материально-технической базы (приобретение </w:t>
      </w:r>
      <w:r w:rsidR="00622315">
        <w:rPr>
          <w:rFonts w:ascii="Times New Roman" w:hAnsi="Times New Roman" w:cs="Times New Roman"/>
          <w:sz w:val="25"/>
          <w:szCs w:val="25"/>
        </w:rPr>
        <w:t xml:space="preserve">двух </w:t>
      </w:r>
      <w:r w:rsidRPr="002E3867">
        <w:rPr>
          <w:rFonts w:ascii="Times New Roman" w:hAnsi="Times New Roman" w:cs="Times New Roman"/>
          <w:sz w:val="25"/>
          <w:szCs w:val="25"/>
        </w:rPr>
        <w:t>дизельных генераторов</w:t>
      </w:r>
      <w:r w:rsidR="00622315">
        <w:rPr>
          <w:rFonts w:ascii="Times New Roman" w:hAnsi="Times New Roman" w:cs="Times New Roman"/>
          <w:sz w:val="25"/>
          <w:szCs w:val="25"/>
        </w:rPr>
        <w:t xml:space="preserve"> мощностью 60кВт и 100кВт</w:t>
      </w:r>
      <w:r w:rsidRPr="002E3867">
        <w:rPr>
          <w:rFonts w:ascii="Times New Roman" w:hAnsi="Times New Roman" w:cs="Times New Roman"/>
          <w:sz w:val="25"/>
          <w:szCs w:val="25"/>
        </w:rPr>
        <w:t>) выделено из бюджета 1 117,2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1 117,2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</w:p>
    <w:p w:rsidR="001D67A0" w:rsidRPr="002E3867" w:rsidRDefault="001D67A0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По подразделу </w:t>
      </w:r>
      <w:r w:rsidRPr="002E3867">
        <w:rPr>
          <w:rFonts w:ascii="Times New Roman" w:hAnsi="Times New Roman" w:cs="Times New Roman"/>
          <w:b/>
          <w:sz w:val="25"/>
          <w:szCs w:val="25"/>
        </w:rPr>
        <w:t>0503 «Благоустройство»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"Энергосбережение и повышение энергетической эффективности на территории сельского поселения Молоковское Ленинского муниципального района на 2017-2021 годы" выделено из бюджета – 50 6</w:t>
      </w:r>
      <w:r w:rsidR="00AE3C94">
        <w:rPr>
          <w:rFonts w:ascii="Times New Roman" w:hAnsi="Times New Roman" w:cs="Times New Roman"/>
          <w:sz w:val="25"/>
          <w:szCs w:val="25"/>
        </w:rPr>
        <w:t>99</w:t>
      </w:r>
      <w:r w:rsidRPr="002E3867">
        <w:rPr>
          <w:rFonts w:ascii="Times New Roman" w:hAnsi="Times New Roman" w:cs="Times New Roman"/>
          <w:sz w:val="25"/>
          <w:szCs w:val="25"/>
        </w:rPr>
        <w:t>,8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– 49 445,1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(97,5% от плана), из них: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содержание, текущий и капитальный ремонт линий уличного освещения было предусмотрено 25 522,0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24 267,4 тыс.</w:t>
      </w:r>
      <w:r w:rsidR="006A6DBB" w:rsidRPr="002E3867">
        <w:rPr>
          <w:rFonts w:ascii="Times New Roman" w:hAnsi="Times New Roman" w:cs="Times New Roman"/>
          <w:sz w:val="25"/>
          <w:szCs w:val="25"/>
        </w:rPr>
        <w:t xml:space="preserve">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="006E635D">
        <w:rPr>
          <w:rFonts w:ascii="Times New Roman" w:hAnsi="Times New Roman" w:cs="Times New Roman"/>
          <w:sz w:val="25"/>
          <w:szCs w:val="25"/>
        </w:rPr>
        <w:t>, из них на содержание об</w:t>
      </w:r>
      <w:r w:rsidR="00052B2A">
        <w:rPr>
          <w:rFonts w:ascii="Times New Roman" w:hAnsi="Times New Roman" w:cs="Times New Roman"/>
          <w:sz w:val="25"/>
          <w:szCs w:val="25"/>
        </w:rPr>
        <w:t xml:space="preserve">ъектов уличного освещения </w:t>
      </w:r>
      <w:r w:rsidR="00EA6804">
        <w:rPr>
          <w:rFonts w:ascii="Times New Roman" w:hAnsi="Times New Roman" w:cs="Times New Roman"/>
          <w:sz w:val="25"/>
          <w:szCs w:val="25"/>
        </w:rPr>
        <w:t>4 475,0</w:t>
      </w:r>
      <w:r w:rsidR="00052B2A">
        <w:rPr>
          <w:rFonts w:ascii="Times New Roman" w:hAnsi="Times New Roman" w:cs="Times New Roman"/>
          <w:sz w:val="25"/>
          <w:szCs w:val="25"/>
        </w:rPr>
        <w:t xml:space="preserve"> </w:t>
      </w:r>
      <w:r w:rsidR="006E635D">
        <w:rPr>
          <w:rFonts w:ascii="Times New Roman" w:hAnsi="Times New Roman" w:cs="Times New Roman"/>
          <w:sz w:val="25"/>
          <w:szCs w:val="25"/>
        </w:rPr>
        <w:t>тыс.руб.</w:t>
      </w:r>
      <w:r w:rsidR="00052B2A">
        <w:rPr>
          <w:rFonts w:ascii="Times New Roman" w:hAnsi="Times New Roman" w:cs="Times New Roman"/>
          <w:sz w:val="25"/>
          <w:szCs w:val="25"/>
        </w:rPr>
        <w:t xml:space="preserve"> </w:t>
      </w:r>
      <w:r w:rsidR="006E635D">
        <w:rPr>
          <w:rFonts w:ascii="Times New Roman" w:hAnsi="Times New Roman" w:cs="Times New Roman"/>
          <w:sz w:val="25"/>
          <w:szCs w:val="25"/>
        </w:rPr>
        <w:t xml:space="preserve">(в том числе </w:t>
      </w:r>
      <w:r w:rsidR="00EA6804">
        <w:rPr>
          <w:rFonts w:ascii="Times New Roman" w:hAnsi="Times New Roman" w:cs="Times New Roman"/>
          <w:sz w:val="25"/>
          <w:szCs w:val="25"/>
        </w:rPr>
        <w:t>3 186,9</w:t>
      </w:r>
      <w:r w:rsidR="006E635D">
        <w:rPr>
          <w:rFonts w:ascii="Times New Roman" w:hAnsi="Times New Roman" w:cs="Times New Roman"/>
          <w:sz w:val="25"/>
          <w:szCs w:val="25"/>
        </w:rPr>
        <w:t xml:space="preserve"> тыс.руб. оплата электроэнергии для нужд уличного освещения</w:t>
      </w:r>
      <w:r w:rsidR="00052B2A">
        <w:rPr>
          <w:rFonts w:ascii="Times New Roman" w:hAnsi="Times New Roman" w:cs="Times New Roman"/>
          <w:sz w:val="25"/>
          <w:szCs w:val="25"/>
        </w:rPr>
        <w:t>)</w:t>
      </w:r>
      <w:r w:rsidR="006E635D">
        <w:rPr>
          <w:rFonts w:ascii="Times New Roman" w:hAnsi="Times New Roman" w:cs="Times New Roman"/>
          <w:sz w:val="25"/>
          <w:szCs w:val="25"/>
        </w:rPr>
        <w:t>; на текущий ремонт объектов уличного освещения –</w:t>
      </w:r>
      <w:r w:rsidR="00EA6804">
        <w:rPr>
          <w:rFonts w:ascii="Times New Roman" w:hAnsi="Times New Roman" w:cs="Times New Roman"/>
          <w:sz w:val="25"/>
          <w:szCs w:val="25"/>
        </w:rPr>
        <w:t xml:space="preserve"> 19 364,3</w:t>
      </w:r>
      <w:r w:rsidR="006E635D">
        <w:rPr>
          <w:rFonts w:ascii="Times New Roman" w:hAnsi="Times New Roman" w:cs="Times New Roman"/>
          <w:sz w:val="25"/>
          <w:szCs w:val="25"/>
        </w:rPr>
        <w:t xml:space="preserve"> тыс.руб.</w:t>
      </w:r>
      <w:r w:rsidR="00AB50F4">
        <w:rPr>
          <w:rFonts w:ascii="Times New Roman" w:hAnsi="Times New Roman" w:cs="Times New Roman"/>
          <w:sz w:val="25"/>
          <w:szCs w:val="25"/>
        </w:rPr>
        <w:t xml:space="preserve"> (</w:t>
      </w:r>
      <w:r w:rsidR="00EA6804">
        <w:rPr>
          <w:rFonts w:ascii="Times New Roman" w:hAnsi="Times New Roman" w:cs="Times New Roman"/>
          <w:sz w:val="25"/>
          <w:szCs w:val="25"/>
        </w:rPr>
        <w:t>ремонт проводился в д.Мисайлово, д.Андреевское, д.</w:t>
      </w:r>
      <w:r w:rsidR="00AB50F4">
        <w:rPr>
          <w:rFonts w:ascii="Times New Roman" w:hAnsi="Times New Roman" w:cs="Times New Roman"/>
          <w:sz w:val="25"/>
          <w:szCs w:val="25"/>
        </w:rPr>
        <w:t xml:space="preserve">Коробово, д.Орлово, </w:t>
      </w:r>
      <w:r w:rsidR="00EA6804">
        <w:rPr>
          <w:rFonts w:ascii="Times New Roman" w:hAnsi="Times New Roman" w:cs="Times New Roman"/>
          <w:sz w:val="25"/>
          <w:szCs w:val="25"/>
        </w:rPr>
        <w:t>ул.Анисовая, ул.Спортивная, от ул.Школьная 6А до с.Молоково)</w:t>
      </w:r>
      <w:r w:rsidR="006E635D">
        <w:rPr>
          <w:rFonts w:ascii="Times New Roman" w:hAnsi="Times New Roman" w:cs="Times New Roman"/>
          <w:sz w:val="25"/>
          <w:szCs w:val="25"/>
        </w:rPr>
        <w:t>; на капитальный ремонт объектов уличного освещения –</w:t>
      </w:r>
      <w:r w:rsidR="00EA6804">
        <w:rPr>
          <w:rFonts w:ascii="Times New Roman" w:hAnsi="Times New Roman" w:cs="Times New Roman"/>
          <w:sz w:val="25"/>
          <w:szCs w:val="25"/>
        </w:rPr>
        <w:t xml:space="preserve"> 428,1</w:t>
      </w:r>
      <w:r w:rsidR="006E635D">
        <w:rPr>
          <w:rFonts w:ascii="Times New Roman" w:hAnsi="Times New Roman" w:cs="Times New Roman"/>
          <w:sz w:val="25"/>
          <w:szCs w:val="25"/>
        </w:rPr>
        <w:t xml:space="preserve"> тыс.руб.</w:t>
      </w:r>
      <w:r w:rsidR="00AB50F4">
        <w:rPr>
          <w:rFonts w:ascii="Times New Roman" w:hAnsi="Times New Roman" w:cs="Times New Roman"/>
          <w:sz w:val="25"/>
          <w:szCs w:val="25"/>
        </w:rPr>
        <w:t xml:space="preserve"> (работы проводились по адресу: ул.Школьная д.169(В) – заменено 4 опоры и 8 светильников)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создание новых объектов линий уличного освещения из бюджета выделено 24 360,1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– 24 360,1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(проведено устройство уличного освещения: в д.Андреевское – 49 опор, 50 светильников, 1 816 м СИП; в с.Остров – 64 опоры, 66 светильников, 2 877 м СИП;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в рамках комплексного благоустройства уличного освещения из бюджета выделено 817,7 тыс.руб., освоено – 817,6 тыс.руб</w:t>
      </w:r>
      <w:r w:rsidR="006A6DBB" w:rsidRPr="002E3867">
        <w:rPr>
          <w:rFonts w:ascii="Times New Roman" w:hAnsi="Times New Roman" w:cs="Times New Roman"/>
          <w:sz w:val="25"/>
          <w:szCs w:val="25"/>
        </w:rPr>
        <w:t>.</w:t>
      </w:r>
      <w:r w:rsidR="006344D0">
        <w:rPr>
          <w:rFonts w:ascii="Times New Roman" w:hAnsi="Times New Roman" w:cs="Times New Roman"/>
          <w:sz w:val="25"/>
          <w:szCs w:val="25"/>
        </w:rPr>
        <w:t xml:space="preserve"> Работы проведены по адресу: с.Молоково, ул.Школьная д.169,В. </w:t>
      </w:r>
      <w:r w:rsidR="008D6553">
        <w:rPr>
          <w:rFonts w:ascii="Times New Roman" w:hAnsi="Times New Roman" w:cs="Times New Roman"/>
          <w:sz w:val="25"/>
          <w:szCs w:val="25"/>
        </w:rPr>
        <w:t xml:space="preserve"> В рамках данного мероприятия установлено 5 дополнительных опор и проведен ремонт  8 светильников. </w:t>
      </w:r>
    </w:p>
    <w:p w:rsidR="00654DAC" w:rsidRPr="002E3867" w:rsidRDefault="00654DA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подразделу</w:t>
      </w:r>
      <w:r w:rsidRPr="002E3867">
        <w:rPr>
          <w:rFonts w:ascii="Times New Roman" w:hAnsi="Times New Roman" w:cs="Times New Roman"/>
          <w:b/>
          <w:sz w:val="25"/>
          <w:szCs w:val="25"/>
        </w:rPr>
        <w:t xml:space="preserve"> 0503 «Благоустройство»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"Содержание и развитие жилищно-коммунального хозяйства сельского поселения Молоковское Ленинского муниципального района на 2017-2021 годы" из бюджета выделено – 25 744,0 тыс.руб., освоено – 20 846,7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из них: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содержание внутриквартальных дорог - 1 432,0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1 343,6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lastRenderedPageBreak/>
        <w:t>- на содержание внутриквартальных дорог (ямочный ремонт) – 300,0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, </w:t>
      </w:r>
      <w:r w:rsidR="002434AB" w:rsidRPr="002E3867">
        <w:rPr>
          <w:rFonts w:ascii="Times New Roman" w:hAnsi="Times New Roman" w:cs="Times New Roman"/>
          <w:sz w:val="25"/>
          <w:szCs w:val="25"/>
        </w:rPr>
        <w:t xml:space="preserve">освоено - </w:t>
      </w:r>
      <w:r w:rsidRPr="002E3867">
        <w:rPr>
          <w:rFonts w:ascii="Times New Roman" w:hAnsi="Times New Roman" w:cs="Times New Roman"/>
          <w:sz w:val="25"/>
          <w:szCs w:val="25"/>
        </w:rPr>
        <w:t>297,6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="002528B9">
        <w:rPr>
          <w:rFonts w:ascii="Times New Roman" w:hAnsi="Times New Roman" w:cs="Times New Roman"/>
          <w:sz w:val="25"/>
          <w:szCs w:val="25"/>
        </w:rPr>
        <w:t>(отремонтированная площадь – 260,0 м</w:t>
      </w:r>
      <w:r w:rsidR="002528B9">
        <w:rPr>
          <w:rFonts w:ascii="Times New Roman" w:hAnsi="Times New Roman" w:cs="Times New Roman"/>
          <w:sz w:val="25"/>
          <w:szCs w:val="25"/>
          <w:vertAlign w:val="superscript"/>
        </w:rPr>
        <w:t xml:space="preserve">2 </w:t>
      </w:r>
      <w:r w:rsidR="002528B9">
        <w:rPr>
          <w:rFonts w:ascii="Times New Roman" w:hAnsi="Times New Roman" w:cs="Times New Roman"/>
          <w:sz w:val="25"/>
          <w:szCs w:val="25"/>
        </w:rPr>
        <w:t>);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содержание территорий поселений – 7 914,4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– 7 001,2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содержание объекто</w:t>
      </w:r>
      <w:r w:rsidR="006A6DBB" w:rsidRPr="002E3867">
        <w:rPr>
          <w:rFonts w:ascii="Times New Roman" w:hAnsi="Times New Roman" w:cs="Times New Roman"/>
          <w:sz w:val="25"/>
          <w:szCs w:val="25"/>
        </w:rPr>
        <w:t>в озеленения – 951,2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– 947,2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ремонт объектов благоустройства – 68,3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– 68,3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создание новых объектов благоустройства - 12 921,2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– 9 033,4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(выполнены работы по устройству ДИП с МАФами в д.ДальниеПрудищи и в с.Орлово общей площадью 576 кв.м; спортивной, детской площадок и зоны отдыха в с.Молоково по ул.Школьная д.169В площадью более 1 000 кв.м);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комплексное благоустройство территорий – 1 355,9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– 1 355,8 тыс.руб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="008D6553">
        <w:rPr>
          <w:rFonts w:ascii="Times New Roman" w:hAnsi="Times New Roman" w:cs="Times New Roman"/>
          <w:sz w:val="25"/>
          <w:szCs w:val="25"/>
        </w:rPr>
        <w:t xml:space="preserve"> Работы выполнены по адресу: с.Молоково, ул.Школьная д.169В (проведено устройство детской игровой площадки и зоны отдыха общей площадью 79 кв.м)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 - на ликвидацию стихийных свалок, сбор и вывоз мусора с территорий поселений – 801,0 тыс.</w:t>
      </w:r>
      <w:r w:rsidR="00515C19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освоено 799,7 тыс.</w:t>
      </w:r>
      <w:r w:rsidR="00515C19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</w:p>
    <w:p w:rsidR="00654DAC" w:rsidRPr="002E3867" w:rsidRDefault="00654DA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подразделу</w:t>
      </w:r>
      <w:r w:rsidRPr="002E3867">
        <w:rPr>
          <w:rFonts w:ascii="Times New Roman" w:hAnsi="Times New Roman" w:cs="Times New Roman"/>
          <w:b/>
          <w:sz w:val="25"/>
          <w:szCs w:val="25"/>
        </w:rPr>
        <w:t xml:space="preserve"> 0503 «Благоустройство»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 на мероприятия по размещению и эксплуатации праздничного и тематического оформления территории выделено из бюджета 2 051,6 тыс.</w:t>
      </w:r>
      <w:r w:rsidR="00515C19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о</w:t>
      </w:r>
      <w:r w:rsidR="00654DAC" w:rsidRPr="002E3867">
        <w:rPr>
          <w:rFonts w:ascii="Times New Roman" w:hAnsi="Times New Roman" w:cs="Times New Roman"/>
          <w:sz w:val="25"/>
          <w:szCs w:val="25"/>
        </w:rPr>
        <w:t>своено – 1 887,7 тыс.</w:t>
      </w:r>
      <w:r w:rsidR="00515C19">
        <w:rPr>
          <w:rFonts w:ascii="Times New Roman" w:hAnsi="Times New Roman" w:cs="Times New Roman"/>
          <w:sz w:val="25"/>
          <w:szCs w:val="25"/>
        </w:rPr>
        <w:t xml:space="preserve"> </w:t>
      </w:r>
      <w:r w:rsidR="00654DAC" w:rsidRPr="002E3867">
        <w:rPr>
          <w:rFonts w:ascii="Times New Roman" w:hAnsi="Times New Roman" w:cs="Times New Roman"/>
          <w:sz w:val="25"/>
          <w:szCs w:val="25"/>
        </w:rPr>
        <w:t>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, (92,0% от плана).</w:t>
      </w:r>
    </w:p>
    <w:p w:rsidR="00654DAC" w:rsidRPr="002E3867" w:rsidRDefault="00654DA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</w:p>
    <w:p w:rsidR="0096399C" w:rsidRPr="002E3867" w:rsidRDefault="0096399C" w:rsidP="000174BE">
      <w:pPr>
        <w:pStyle w:val="a8"/>
        <w:spacing w:line="240" w:lineRule="auto"/>
        <w:ind w:left="-142" w:firstLine="850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подразделу</w:t>
      </w:r>
      <w:r w:rsidRPr="002E3867">
        <w:rPr>
          <w:rFonts w:ascii="Times New Roman" w:hAnsi="Times New Roman" w:cs="Times New Roman"/>
          <w:b/>
          <w:sz w:val="25"/>
          <w:szCs w:val="25"/>
        </w:rPr>
        <w:t xml:space="preserve"> 0505 «Другие вопросы в области жилищно-коммунального хозяйства»</w:t>
      </w:r>
      <w:r w:rsidRPr="002E3867">
        <w:rPr>
          <w:rFonts w:ascii="Times New Roman" w:hAnsi="Times New Roman" w:cs="Times New Roman"/>
          <w:sz w:val="25"/>
          <w:szCs w:val="25"/>
        </w:rPr>
        <w:t xml:space="preserve"> в рамках Муниципальной программы "Развитие системы информирования населения сельского поселения Молоковское Ленинского муниципального района о деятельности органов муниципальной власти Ленинского района" на мероприятия по информированию о деятельности органов местного самоуправления посредством наружной рекламы из</w:t>
      </w:r>
      <w:r w:rsidR="00654DAC" w:rsidRPr="002E3867">
        <w:rPr>
          <w:rFonts w:ascii="Times New Roman" w:hAnsi="Times New Roman" w:cs="Times New Roman"/>
          <w:sz w:val="25"/>
          <w:szCs w:val="25"/>
        </w:rPr>
        <w:t xml:space="preserve"> бюджета выделено 408,7 тыс.</w:t>
      </w:r>
      <w:r w:rsidR="00515C19">
        <w:rPr>
          <w:rFonts w:ascii="Times New Roman" w:hAnsi="Times New Roman" w:cs="Times New Roman"/>
          <w:sz w:val="25"/>
          <w:szCs w:val="25"/>
        </w:rPr>
        <w:t xml:space="preserve"> </w:t>
      </w:r>
      <w:r w:rsidR="00654DAC" w:rsidRPr="002E3867">
        <w:rPr>
          <w:rFonts w:ascii="Times New Roman" w:hAnsi="Times New Roman" w:cs="Times New Roman"/>
          <w:sz w:val="25"/>
          <w:szCs w:val="25"/>
        </w:rPr>
        <w:t>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, освоено – 408,6 </w:t>
      </w:r>
      <w:r w:rsidR="00506194" w:rsidRPr="002E3867">
        <w:rPr>
          <w:rFonts w:ascii="Times New Roman" w:hAnsi="Times New Roman" w:cs="Times New Roman"/>
          <w:sz w:val="25"/>
          <w:szCs w:val="25"/>
        </w:rPr>
        <w:t>тыс. руб</w:t>
      </w:r>
      <w:r w:rsidR="002434AB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(100% от плана). </w:t>
      </w:r>
    </w:p>
    <w:p w:rsidR="00F63150" w:rsidRPr="002E3867" w:rsidRDefault="002441AF" w:rsidP="000174BE">
      <w:pPr>
        <w:tabs>
          <w:tab w:val="left" w:pos="3585"/>
        </w:tabs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       </w:t>
      </w:r>
    </w:p>
    <w:p w:rsidR="00513269" w:rsidRDefault="00DB588D" w:rsidP="000174BE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ab/>
      </w:r>
      <w:r w:rsidR="00EC0C4F" w:rsidRPr="002E3867">
        <w:rPr>
          <w:rFonts w:ascii="Times New Roman" w:hAnsi="Times New Roman" w:cs="Times New Roman"/>
          <w:sz w:val="25"/>
          <w:szCs w:val="25"/>
        </w:rPr>
        <w:t>По разделу</w:t>
      </w:r>
      <w:r w:rsidR="005A1EE6">
        <w:rPr>
          <w:rFonts w:ascii="Times New Roman" w:hAnsi="Times New Roman" w:cs="Times New Roman"/>
          <w:sz w:val="25"/>
          <w:szCs w:val="25"/>
        </w:rPr>
        <w:t xml:space="preserve"> </w:t>
      </w:r>
      <w:r w:rsidR="00EC0C4F" w:rsidRPr="002E3867">
        <w:rPr>
          <w:rFonts w:ascii="Times New Roman" w:hAnsi="Times New Roman" w:cs="Times New Roman"/>
          <w:b/>
          <w:sz w:val="25"/>
          <w:szCs w:val="25"/>
        </w:rPr>
        <w:t>«Образование»</w:t>
      </w:r>
      <w:r w:rsidR="005A1EE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A53EF" w:rsidRPr="001A53EF">
        <w:rPr>
          <w:rFonts w:ascii="Times New Roman" w:hAnsi="Times New Roman" w:cs="Times New Roman"/>
          <w:sz w:val="25"/>
          <w:szCs w:val="25"/>
        </w:rPr>
        <w:t>из бюджета</w:t>
      </w:r>
      <w:r w:rsidR="001A53EF">
        <w:rPr>
          <w:rFonts w:ascii="Times New Roman" w:hAnsi="Times New Roman" w:cs="Times New Roman"/>
          <w:sz w:val="25"/>
          <w:szCs w:val="25"/>
        </w:rPr>
        <w:t xml:space="preserve"> выделено – 45 084,9 тысяч рублей, освоено – 45 083,7 тысяч рублей (99,9% от плана).</w:t>
      </w:r>
      <w:r w:rsidR="001A53EF" w:rsidRPr="001A53EF">
        <w:rPr>
          <w:rFonts w:ascii="Times New Roman" w:hAnsi="Times New Roman" w:cs="Times New Roman"/>
          <w:sz w:val="25"/>
          <w:szCs w:val="25"/>
        </w:rPr>
        <w:t xml:space="preserve"> </w:t>
      </w:r>
      <w:r w:rsidR="001A53EF">
        <w:rPr>
          <w:rFonts w:ascii="Times New Roman" w:hAnsi="Times New Roman" w:cs="Times New Roman"/>
          <w:sz w:val="25"/>
          <w:szCs w:val="25"/>
        </w:rPr>
        <w:t>С</w:t>
      </w:r>
      <w:r w:rsidR="00FC72C6" w:rsidRPr="002E3867">
        <w:rPr>
          <w:rFonts w:ascii="Times New Roman" w:hAnsi="Times New Roman" w:cs="Times New Roman"/>
          <w:sz w:val="25"/>
          <w:szCs w:val="25"/>
        </w:rPr>
        <w:t xml:space="preserve">редства бюджета </w:t>
      </w:r>
      <w:r w:rsidR="00EC0C4F" w:rsidRPr="002E3867">
        <w:rPr>
          <w:rFonts w:ascii="Times New Roman" w:hAnsi="Times New Roman" w:cs="Times New Roman"/>
          <w:sz w:val="25"/>
          <w:szCs w:val="25"/>
        </w:rPr>
        <w:t>были использованы</w:t>
      </w:r>
      <w:r w:rsidR="00513269">
        <w:rPr>
          <w:rFonts w:ascii="Times New Roman" w:hAnsi="Times New Roman" w:cs="Times New Roman"/>
          <w:sz w:val="25"/>
          <w:szCs w:val="25"/>
        </w:rPr>
        <w:t>:</w:t>
      </w:r>
    </w:p>
    <w:p w:rsidR="00EC0C4F" w:rsidRPr="002E3867" w:rsidRDefault="00513269" w:rsidP="000174BE">
      <w:pPr>
        <w:spacing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FC72C6" w:rsidRPr="002E3867">
        <w:rPr>
          <w:rFonts w:ascii="Times New Roman" w:hAnsi="Times New Roman" w:cs="Times New Roman"/>
          <w:sz w:val="25"/>
          <w:szCs w:val="25"/>
        </w:rPr>
        <w:t xml:space="preserve"> на укрепление материально - технической базы образовательных учреждений</w:t>
      </w:r>
      <w:r w:rsidR="00EC0C4F" w:rsidRPr="002E3867">
        <w:rPr>
          <w:rFonts w:ascii="Times New Roman" w:hAnsi="Times New Roman" w:cs="Times New Roman"/>
          <w:sz w:val="25"/>
          <w:szCs w:val="25"/>
        </w:rPr>
        <w:t>:</w:t>
      </w:r>
    </w:p>
    <w:p w:rsidR="00EC0C4F" w:rsidRPr="00513269" w:rsidRDefault="004A72E7" w:rsidP="000174BE">
      <w:pPr>
        <w:pStyle w:val="a8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3269">
        <w:rPr>
          <w:rFonts w:ascii="Times New Roman" w:hAnsi="Times New Roman" w:cs="Times New Roman"/>
          <w:sz w:val="25"/>
          <w:szCs w:val="25"/>
        </w:rPr>
        <w:t>оснащение оборудованием</w:t>
      </w:r>
      <w:r w:rsidR="00C25CB1" w:rsidRPr="00513269">
        <w:rPr>
          <w:rFonts w:ascii="Times New Roman" w:hAnsi="Times New Roman" w:cs="Times New Roman"/>
          <w:sz w:val="25"/>
          <w:szCs w:val="25"/>
        </w:rPr>
        <w:t xml:space="preserve"> и </w:t>
      </w:r>
      <w:r w:rsidRPr="00513269">
        <w:rPr>
          <w:rFonts w:ascii="Times New Roman" w:hAnsi="Times New Roman" w:cs="Times New Roman"/>
          <w:sz w:val="25"/>
          <w:szCs w:val="25"/>
        </w:rPr>
        <w:t>установку ограждения</w:t>
      </w:r>
      <w:r w:rsidR="00515C19" w:rsidRPr="00513269">
        <w:rPr>
          <w:rFonts w:ascii="Times New Roman" w:hAnsi="Times New Roman" w:cs="Times New Roman"/>
          <w:sz w:val="25"/>
          <w:szCs w:val="25"/>
        </w:rPr>
        <w:t xml:space="preserve"> </w:t>
      </w:r>
      <w:r w:rsidRPr="00513269">
        <w:rPr>
          <w:rFonts w:ascii="Times New Roman" w:hAnsi="Times New Roman" w:cs="Times New Roman"/>
          <w:sz w:val="25"/>
          <w:szCs w:val="25"/>
        </w:rPr>
        <w:t xml:space="preserve">в МАДОУ д/с </w:t>
      </w:r>
      <w:r w:rsidR="005851C1" w:rsidRPr="00513269">
        <w:rPr>
          <w:rFonts w:ascii="Times New Roman" w:hAnsi="Times New Roman" w:cs="Times New Roman"/>
          <w:sz w:val="25"/>
          <w:szCs w:val="25"/>
        </w:rPr>
        <w:t>№21 «</w:t>
      </w:r>
      <w:r w:rsidRPr="00513269">
        <w:rPr>
          <w:rFonts w:ascii="Times New Roman" w:hAnsi="Times New Roman" w:cs="Times New Roman"/>
          <w:sz w:val="25"/>
          <w:szCs w:val="25"/>
        </w:rPr>
        <w:t>Гномик</w:t>
      </w:r>
      <w:r w:rsidR="005851C1" w:rsidRPr="00513269">
        <w:rPr>
          <w:rFonts w:ascii="Times New Roman" w:hAnsi="Times New Roman" w:cs="Times New Roman"/>
          <w:sz w:val="25"/>
          <w:szCs w:val="25"/>
        </w:rPr>
        <w:t>»</w:t>
      </w:r>
      <w:r w:rsidR="00F63150" w:rsidRPr="00513269">
        <w:rPr>
          <w:rFonts w:ascii="Times New Roman" w:hAnsi="Times New Roman" w:cs="Times New Roman"/>
          <w:sz w:val="25"/>
          <w:szCs w:val="25"/>
        </w:rPr>
        <w:t xml:space="preserve"> - </w:t>
      </w:r>
      <w:r w:rsidR="001D1985">
        <w:rPr>
          <w:rFonts w:ascii="Times New Roman" w:hAnsi="Times New Roman" w:cs="Times New Roman"/>
          <w:sz w:val="25"/>
          <w:szCs w:val="25"/>
        </w:rPr>
        <w:t xml:space="preserve">        </w:t>
      </w:r>
      <w:r w:rsidR="00F63150" w:rsidRPr="00513269">
        <w:rPr>
          <w:rFonts w:ascii="Times New Roman" w:hAnsi="Times New Roman" w:cs="Times New Roman"/>
          <w:sz w:val="25"/>
          <w:szCs w:val="25"/>
        </w:rPr>
        <w:t xml:space="preserve">1 </w:t>
      </w:r>
      <w:r w:rsidR="001D1985">
        <w:rPr>
          <w:rFonts w:ascii="Times New Roman" w:hAnsi="Times New Roman" w:cs="Times New Roman"/>
          <w:sz w:val="25"/>
          <w:szCs w:val="25"/>
        </w:rPr>
        <w:t>4</w:t>
      </w:r>
      <w:r w:rsidR="00F63150" w:rsidRPr="00513269">
        <w:rPr>
          <w:rFonts w:ascii="Times New Roman" w:hAnsi="Times New Roman" w:cs="Times New Roman"/>
          <w:sz w:val="25"/>
          <w:szCs w:val="25"/>
        </w:rPr>
        <w:t>7</w:t>
      </w:r>
      <w:r w:rsidR="001D1985">
        <w:rPr>
          <w:rFonts w:ascii="Times New Roman" w:hAnsi="Times New Roman" w:cs="Times New Roman"/>
          <w:sz w:val="25"/>
          <w:szCs w:val="25"/>
        </w:rPr>
        <w:t>8</w:t>
      </w:r>
      <w:r w:rsidR="00F63150" w:rsidRPr="00513269">
        <w:rPr>
          <w:rFonts w:ascii="Times New Roman" w:hAnsi="Times New Roman" w:cs="Times New Roman"/>
          <w:sz w:val="25"/>
          <w:szCs w:val="25"/>
        </w:rPr>
        <w:t>,</w:t>
      </w:r>
      <w:r w:rsidR="001D1985">
        <w:rPr>
          <w:rFonts w:ascii="Times New Roman" w:hAnsi="Times New Roman" w:cs="Times New Roman"/>
          <w:sz w:val="25"/>
          <w:szCs w:val="25"/>
        </w:rPr>
        <w:t>8</w:t>
      </w:r>
      <w:r w:rsidR="00F63150" w:rsidRPr="00513269">
        <w:rPr>
          <w:rFonts w:ascii="Times New Roman" w:hAnsi="Times New Roman" w:cs="Times New Roman"/>
          <w:sz w:val="25"/>
          <w:szCs w:val="25"/>
        </w:rPr>
        <w:t xml:space="preserve"> тыс.</w:t>
      </w:r>
      <w:r w:rsidR="00515C19" w:rsidRPr="00513269">
        <w:rPr>
          <w:rFonts w:ascii="Times New Roman" w:hAnsi="Times New Roman" w:cs="Times New Roman"/>
          <w:sz w:val="25"/>
          <w:szCs w:val="25"/>
        </w:rPr>
        <w:t xml:space="preserve"> </w:t>
      </w:r>
      <w:r w:rsidR="00F63150" w:rsidRPr="00513269">
        <w:rPr>
          <w:rFonts w:ascii="Times New Roman" w:hAnsi="Times New Roman" w:cs="Times New Roman"/>
          <w:sz w:val="25"/>
          <w:szCs w:val="25"/>
        </w:rPr>
        <w:t>руб</w:t>
      </w:r>
      <w:r w:rsidR="00CF7659" w:rsidRPr="00513269">
        <w:rPr>
          <w:rFonts w:ascii="Times New Roman" w:hAnsi="Times New Roman" w:cs="Times New Roman"/>
          <w:sz w:val="25"/>
          <w:szCs w:val="25"/>
        </w:rPr>
        <w:t>.</w:t>
      </w:r>
      <w:r w:rsidRPr="00513269">
        <w:rPr>
          <w:rFonts w:ascii="Times New Roman" w:hAnsi="Times New Roman" w:cs="Times New Roman"/>
          <w:sz w:val="25"/>
          <w:szCs w:val="25"/>
        </w:rPr>
        <w:t>;</w:t>
      </w:r>
    </w:p>
    <w:p w:rsidR="004A72E7" w:rsidRPr="00513269" w:rsidRDefault="004A72E7" w:rsidP="000174BE">
      <w:pPr>
        <w:pStyle w:val="a8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3269">
        <w:rPr>
          <w:rFonts w:ascii="Times New Roman" w:hAnsi="Times New Roman" w:cs="Times New Roman"/>
          <w:sz w:val="25"/>
          <w:szCs w:val="25"/>
        </w:rPr>
        <w:t>на благоустройство территории и ремонт прогулочных веранд в МБОУ д/с</w:t>
      </w:r>
      <w:r w:rsidR="005851C1" w:rsidRPr="00513269">
        <w:rPr>
          <w:rFonts w:ascii="Times New Roman" w:hAnsi="Times New Roman" w:cs="Times New Roman"/>
          <w:sz w:val="25"/>
          <w:szCs w:val="25"/>
        </w:rPr>
        <w:t xml:space="preserve"> «</w:t>
      </w:r>
      <w:r w:rsidRPr="00513269">
        <w:rPr>
          <w:rFonts w:ascii="Times New Roman" w:hAnsi="Times New Roman" w:cs="Times New Roman"/>
          <w:sz w:val="25"/>
          <w:szCs w:val="25"/>
        </w:rPr>
        <w:t>Ва</w:t>
      </w:r>
      <w:r w:rsidR="005851C1" w:rsidRPr="00513269">
        <w:rPr>
          <w:rFonts w:ascii="Times New Roman" w:hAnsi="Times New Roman" w:cs="Times New Roman"/>
          <w:sz w:val="25"/>
          <w:szCs w:val="25"/>
        </w:rPr>
        <w:t>с</w:t>
      </w:r>
      <w:r w:rsidRPr="00513269">
        <w:rPr>
          <w:rFonts w:ascii="Times New Roman" w:hAnsi="Times New Roman" w:cs="Times New Roman"/>
          <w:sz w:val="25"/>
          <w:szCs w:val="25"/>
        </w:rPr>
        <w:t>илек</w:t>
      </w:r>
      <w:r w:rsidR="005851C1" w:rsidRPr="00513269">
        <w:rPr>
          <w:rFonts w:ascii="Times New Roman" w:hAnsi="Times New Roman" w:cs="Times New Roman"/>
          <w:sz w:val="25"/>
          <w:szCs w:val="25"/>
        </w:rPr>
        <w:t>»</w:t>
      </w:r>
      <w:r w:rsidR="00515C19" w:rsidRPr="00513269">
        <w:rPr>
          <w:rFonts w:ascii="Times New Roman" w:hAnsi="Times New Roman" w:cs="Times New Roman"/>
          <w:sz w:val="25"/>
          <w:szCs w:val="25"/>
        </w:rPr>
        <w:t xml:space="preserve"> </w:t>
      </w:r>
      <w:r w:rsidR="005851C1" w:rsidRPr="00513269">
        <w:rPr>
          <w:rFonts w:ascii="Times New Roman" w:hAnsi="Times New Roman" w:cs="Times New Roman"/>
          <w:sz w:val="25"/>
          <w:szCs w:val="25"/>
        </w:rPr>
        <w:t>№20</w:t>
      </w:r>
      <w:r w:rsidR="00815705" w:rsidRPr="00513269">
        <w:rPr>
          <w:rFonts w:ascii="Times New Roman" w:hAnsi="Times New Roman" w:cs="Times New Roman"/>
          <w:sz w:val="25"/>
          <w:szCs w:val="25"/>
        </w:rPr>
        <w:t xml:space="preserve"> - </w:t>
      </w:r>
      <w:r w:rsidRPr="00513269">
        <w:rPr>
          <w:rFonts w:ascii="Times New Roman" w:hAnsi="Times New Roman" w:cs="Times New Roman"/>
          <w:sz w:val="25"/>
          <w:szCs w:val="25"/>
        </w:rPr>
        <w:t xml:space="preserve"> 11 </w:t>
      </w:r>
      <w:r w:rsidR="001D1985">
        <w:rPr>
          <w:rFonts w:ascii="Times New Roman" w:hAnsi="Times New Roman" w:cs="Times New Roman"/>
          <w:sz w:val="25"/>
          <w:szCs w:val="25"/>
        </w:rPr>
        <w:t>2</w:t>
      </w:r>
      <w:r w:rsidRPr="00513269">
        <w:rPr>
          <w:rFonts w:ascii="Times New Roman" w:hAnsi="Times New Roman" w:cs="Times New Roman"/>
          <w:sz w:val="25"/>
          <w:szCs w:val="25"/>
        </w:rPr>
        <w:t>5</w:t>
      </w:r>
      <w:r w:rsidR="001D1985">
        <w:rPr>
          <w:rFonts w:ascii="Times New Roman" w:hAnsi="Times New Roman" w:cs="Times New Roman"/>
          <w:sz w:val="25"/>
          <w:szCs w:val="25"/>
        </w:rPr>
        <w:t>1</w:t>
      </w:r>
      <w:r w:rsidRPr="00513269">
        <w:rPr>
          <w:rFonts w:ascii="Times New Roman" w:hAnsi="Times New Roman" w:cs="Times New Roman"/>
          <w:sz w:val="25"/>
          <w:szCs w:val="25"/>
        </w:rPr>
        <w:t>,</w:t>
      </w:r>
      <w:r w:rsidR="001D1985">
        <w:rPr>
          <w:rFonts w:ascii="Times New Roman" w:hAnsi="Times New Roman" w:cs="Times New Roman"/>
          <w:sz w:val="25"/>
          <w:szCs w:val="25"/>
        </w:rPr>
        <w:t>1</w:t>
      </w:r>
      <w:r w:rsidRPr="00513269">
        <w:rPr>
          <w:rFonts w:ascii="Times New Roman" w:hAnsi="Times New Roman" w:cs="Times New Roman"/>
          <w:sz w:val="25"/>
          <w:szCs w:val="25"/>
        </w:rPr>
        <w:t xml:space="preserve"> тыс. руб</w:t>
      </w:r>
      <w:r w:rsidR="00CF7659" w:rsidRPr="00513269">
        <w:rPr>
          <w:rFonts w:ascii="Times New Roman" w:hAnsi="Times New Roman" w:cs="Times New Roman"/>
          <w:sz w:val="25"/>
          <w:szCs w:val="25"/>
        </w:rPr>
        <w:t>.</w:t>
      </w:r>
      <w:r w:rsidRPr="00513269">
        <w:rPr>
          <w:rFonts w:ascii="Times New Roman" w:hAnsi="Times New Roman" w:cs="Times New Roman"/>
          <w:sz w:val="25"/>
          <w:szCs w:val="25"/>
        </w:rPr>
        <w:t>;</w:t>
      </w:r>
    </w:p>
    <w:p w:rsidR="00AB6D8B" w:rsidRPr="00513269" w:rsidRDefault="00815705" w:rsidP="000174BE">
      <w:pPr>
        <w:pStyle w:val="a8"/>
        <w:numPr>
          <w:ilvl w:val="0"/>
          <w:numId w:val="8"/>
        </w:num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13269">
        <w:rPr>
          <w:rFonts w:ascii="Times New Roman" w:hAnsi="Times New Roman" w:cs="Times New Roman"/>
          <w:sz w:val="25"/>
          <w:szCs w:val="25"/>
        </w:rPr>
        <w:t xml:space="preserve">на </w:t>
      </w:r>
      <w:r w:rsidR="00AB6D8B" w:rsidRPr="00513269">
        <w:rPr>
          <w:rFonts w:ascii="Times New Roman" w:hAnsi="Times New Roman" w:cs="Times New Roman"/>
          <w:sz w:val="25"/>
          <w:szCs w:val="25"/>
        </w:rPr>
        <w:t xml:space="preserve">ремонт внутренних помещений и фасада </w:t>
      </w:r>
      <w:r w:rsidRPr="00513269">
        <w:rPr>
          <w:rFonts w:ascii="Times New Roman" w:hAnsi="Times New Roman" w:cs="Times New Roman"/>
          <w:sz w:val="25"/>
          <w:szCs w:val="25"/>
        </w:rPr>
        <w:t>Молоковской школы -</w:t>
      </w:r>
      <w:r w:rsidR="001A53EF" w:rsidRPr="00513269">
        <w:rPr>
          <w:rFonts w:ascii="Times New Roman" w:hAnsi="Times New Roman" w:cs="Times New Roman"/>
          <w:sz w:val="25"/>
          <w:szCs w:val="25"/>
        </w:rPr>
        <w:t xml:space="preserve"> </w:t>
      </w:r>
      <w:r w:rsidR="00AB6D8B" w:rsidRPr="00513269">
        <w:rPr>
          <w:rFonts w:ascii="Times New Roman" w:hAnsi="Times New Roman" w:cs="Times New Roman"/>
          <w:sz w:val="25"/>
          <w:szCs w:val="25"/>
        </w:rPr>
        <w:t>31 678,8 тыс. руб</w:t>
      </w:r>
      <w:r w:rsidR="00CF7659" w:rsidRPr="00513269">
        <w:rPr>
          <w:rFonts w:ascii="Times New Roman" w:hAnsi="Times New Roman" w:cs="Times New Roman"/>
          <w:sz w:val="25"/>
          <w:szCs w:val="25"/>
        </w:rPr>
        <w:t>.;</w:t>
      </w:r>
    </w:p>
    <w:p w:rsidR="00DB0D27" w:rsidRPr="002E3867" w:rsidRDefault="00DB0D27" w:rsidP="000174BE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организацию и проведение мероприятий с детьми и молодежью 6</w:t>
      </w:r>
      <w:r w:rsidR="00712CDF" w:rsidRPr="002E3867">
        <w:rPr>
          <w:rFonts w:ascii="Times New Roman" w:hAnsi="Times New Roman" w:cs="Times New Roman"/>
          <w:sz w:val="25"/>
          <w:szCs w:val="25"/>
        </w:rPr>
        <w:t>7</w:t>
      </w:r>
      <w:r w:rsidRPr="002E3867">
        <w:rPr>
          <w:rFonts w:ascii="Times New Roman" w:hAnsi="Times New Roman" w:cs="Times New Roman"/>
          <w:sz w:val="25"/>
          <w:szCs w:val="25"/>
        </w:rPr>
        <w:t>5,0 тыс. 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="005F397C" w:rsidRPr="002E3867">
        <w:rPr>
          <w:rFonts w:ascii="Times New Roman" w:hAnsi="Times New Roman" w:cs="Times New Roman"/>
          <w:sz w:val="25"/>
          <w:szCs w:val="25"/>
        </w:rPr>
        <w:t>;</w:t>
      </w:r>
    </w:p>
    <w:p w:rsidR="003D56E2" w:rsidRPr="002E3867" w:rsidRDefault="003D56E2" w:rsidP="000174B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E5214D" w:rsidRPr="002E3867" w:rsidRDefault="006A59CD" w:rsidP="000174B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разделу</w:t>
      </w:r>
      <w:r w:rsidR="005A1EE6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b/>
          <w:sz w:val="25"/>
          <w:szCs w:val="25"/>
        </w:rPr>
        <w:t>«Культура, кинематография</w:t>
      </w:r>
      <w:r w:rsidR="005A1EE6">
        <w:rPr>
          <w:rFonts w:ascii="Times New Roman" w:hAnsi="Times New Roman" w:cs="Times New Roman"/>
          <w:b/>
          <w:sz w:val="25"/>
          <w:szCs w:val="25"/>
        </w:rPr>
        <w:t>»</w:t>
      </w:r>
      <w:r w:rsidR="001A53E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A53EF" w:rsidRPr="001A53EF">
        <w:rPr>
          <w:rFonts w:ascii="Times New Roman" w:hAnsi="Times New Roman" w:cs="Times New Roman"/>
          <w:sz w:val="25"/>
          <w:szCs w:val="25"/>
        </w:rPr>
        <w:t>из бюджета</w:t>
      </w:r>
      <w:r w:rsidR="001A53EF">
        <w:rPr>
          <w:rFonts w:ascii="Times New Roman" w:hAnsi="Times New Roman" w:cs="Times New Roman"/>
          <w:sz w:val="25"/>
          <w:szCs w:val="25"/>
        </w:rPr>
        <w:t xml:space="preserve"> выделено – 68 369,3 тысяч рублей, освоено – 68 369,3 тысяч рублей (100,0% от плана).</w:t>
      </w:r>
    </w:p>
    <w:p w:rsidR="006A59CD" w:rsidRPr="002E3867" w:rsidRDefault="00FB3642" w:rsidP="000174B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В течение года средства перечислялись в бюджет Ленинского района на выполнение мероприятий, утвержденных в муниципальной программе </w:t>
      </w:r>
      <w:r w:rsidR="00ED7824" w:rsidRPr="002E3867">
        <w:rPr>
          <w:rFonts w:ascii="Times New Roman" w:hAnsi="Times New Roman" w:cs="Times New Roman"/>
          <w:sz w:val="25"/>
          <w:szCs w:val="25"/>
        </w:rPr>
        <w:t>«Культура сельского поселения Молоковское Ленинского муниципального района на 2017-2021 годы»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="005224CF" w:rsidRPr="002E3867">
        <w:rPr>
          <w:rFonts w:ascii="Times New Roman" w:hAnsi="Times New Roman" w:cs="Times New Roman"/>
          <w:sz w:val="25"/>
          <w:szCs w:val="25"/>
        </w:rPr>
        <w:t xml:space="preserve">и </w:t>
      </w:r>
      <w:r w:rsidR="00643BCA" w:rsidRPr="002E3867">
        <w:rPr>
          <w:rFonts w:ascii="Times New Roman" w:hAnsi="Times New Roman" w:cs="Times New Roman"/>
          <w:sz w:val="25"/>
          <w:szCs w:val="25"/>
        </w:rPr>
        <w:t>использовались</w:t>
      </w:r>
      <w:r w:rsidR="00ED7824" w:rsidRPr="002E3867">
        <w:rPr>
          <w:rFonts w:ascii="Times New Roman" w:hAnsi="Times New Roman" w:cs="Times New Roman"/>
          <w:sz w:val="25"/>
          <w:szCs w:val="25"/>
        </w:rPr>
        <w:t>:</w:t>
      </w:r>
    </w:p>
    <w:p w:rsidR="00ED7824" w:rsidRPr="002E3867" w:rsidRDefault="00ED7824" w:rsidP="000174BE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- </w:t>
      </w:r>
      <w:r w:rsidR="00993EDC" w:rsidRPr="002E3867">
        <w:rPr>
          <w:rFonts w:ascii="Times New Roman" w:hAnsi="Times New Roman" w:cs="Times New Roman"/>
          <w:sz w:val="25"/>
          <w:szCs w:val="25"/>
        </w:rPr>
        <w:t xml:space="preserve">на обеспечение деятельности МБУ ДК «Буревестник» </w:t>
      </w:r>
      <w:r w:rsidR="00643BCA" w:rsidRPr="002E3867">
        <w:rPr>
          <w:rFonts w:ascii="Times New Roman" w:hAnsi="Times New Roman" w:cs="Times New Roman"/>
          <w:sz w:val="25"/>
          <w:szCs w:val="25"/>
        </w:rPr>
        <w:t xml:space="preserve">- </w:t>
      </w:r>
      <w:r w:rsidR="00993EDC" w:rsidRPr="002E3867">
        <w:rPr>
          <w:rFonts w:ascii="Times New Roman" w:hAnsi="Times New Roman" w:cs="Times New Roman"/>
          <w:sz w:val="25"/>
          <w:szCs w:val="25"/>
        </w:rPr>
        <w:t>16 738,4 тыс. 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.;</w:t>
      </w:r>
    </w:p>
    <w:p w:rsidR="006A59CD" w:rsidRPr="002E3867" w:rsidRDefault="00993EDC" w:rsidP="000174BE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- на организацию и проведение культурно-массовых мероприятий </w:t>
      </w:r>
      <w:r w:rsidR="001A53EF">
        <w:rPr>
          <w:rFonts w:ascii="Times New Roman" w:hAnsi="Times New Roman" w:cs="Times New Roman"/>
          <w:sz w:val="25"/>
          <w:szCs w:val="25"/>
        </w:rPr>
        <w:t xml:space="preserve">– </w:t>
      </w:r>
      <w:r w:rsidR="00903429" w:rsidRPr="002E3867">
        <w:rPr>
          <w:rFonts w:ascii="Times New Roman" w:hAnsi="Times New Roman" w:cs="Times New Roman"/>
          <w:sz w:val="25"/>
          <w:szCs w:val="25"/>
        </w:rPr>
        <w:t>7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="00903429" w:rsidRPr="002E3867">
        <w:rPr>
          <w:rFonts w:ascii="Times New Roman" w:hAnsi="Times New Roman" w:cs="Times New Roman"/>
          <w:sz w:val="25"/>
          <w:szCs w:val="25"/>
        </w:rPr>
        <w:t>7</w:t>
      </w:r>
      <w:r w:rsidRPr="002E3867">
        <w:rPr>
          <w:rFonts w:ascii="Times New Roman" w:hAnsi="Times New Roman" w:cs="Times New Roman"/>
          <w:sz w:val="25"/>
          <w:szCs w:val="25"/>
        </w:rPr>
        <w:t>00,0 тыс. 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993EDC" w:rsidRPr="002E3867" w:rsidRDefault="00993EDC" w:rsidP="000174BE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lastRenderedPageBreak/>
        <w:t xml:space="preserve">- на закупку </w:t>
      </w:r>
      <w:r w:rsidR="004035AE" w:rsidRPr="002E3867">
        <w:rPr>
          <w:rFonts w:ascii="Times New Roman" w:hAnsi="Times New Roman" w:cs="Times New Roman"/>
          <w:sz w:val="25"/>
          <w:szCs w:val="25"/>
        </w:rPr>
        <w:t xml:space="preserve">инструментов, оборудования, мебели и мягкого инвентаря МБУ ДК «Буревестник» </w:t>
      </w:r>
      <w:r w:rsidR="00643BCA" w:rsidRPr="002E3867">
        <w:rPr>
          <w:rFonts w:ascii="Times New Roman" w:hAnsi="Times New Roman" w:cs="Times New Roman"/>
          <w:sz w:val="25"/>
          <w:szCs w:val="25"/>
        </w:rPr>
        <w:t>-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="004035AE" w:rsidRPr="002E3867">
        <w:rPr>
          <w:rFonts w:ascii="Times New Roman" w:hAnsi="Times New Roman" w:cs="Times New Roman"/>
          <w:sz w:val="25"/>
          <w:szCs w:val="25"/>
        </w:rPr>
        <w:t>38 500,3 тыс. 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="004035AE" w:rsidRPr="002E3867">
        <w:rPr>
          <w:rFonts w:ascii="Times New Roman" w:hAnsi="Times New Roman" w:cs="Times New Roman"/>
          <w:sz w:val="25"/>
          <w:szCs w:val="25"/>
        </w:rPr>
        <w:t>;</w:t>
      </w:r>
    </w:p>
    <w:p w:rsidR="004035AE" w:rsidRPr="002E3867" w:rsidRDefault="004035AE" w:rsidP="000174BE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</w:t>
      </w:r>
      <w:r w:rsidR="00FD18B0" w:rsidRPr="002E3867">
        <w:rPr>
          <w:rFonts w:ascii="Times New Roman" w:hAnsi="Times New Roman" w:cs="Times New Roman"/>
          <w:sz w:val="25"/>
          <w:szCs w:val="25"/>
        </w:rPr>
        <w:t xml:space="preserve"> на увеличение электрической мощности и технологическое присоединение к электрическим сетям МБУ ДК «Буревестник» </w:t>
      </w:r>
      <w:r w:rsidR="00643BCA" w:rsidRPr="002E3867">
        <w:rPr>
          <w:rFonts w:ascii="Times New Roman" w:hAnsi="Times New Roman" w:cs="Times New Roman"/>
          <w:sz w:val="25"/>
          <w:szCs w:val="25"/>
        </w:rPr>
        <w:t xml:space="preserve">- </w:t>
      </w:r>
      <w:r w:rsidR="00FD18B0" w:rsidRPr="002E3867">
        <w:rPr>
          <w:rFonts w:ascii="Times New Roman" w:hAnsi="Times New Roman" w:cs="Times New Roman"/>
          <w:sz w:val="25"/>
          <w:szCs w:val="25"/>
        </w:rPr>
        <w:t>3 810,0 тыс. 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="00FD18B0" w:rsidRPr="002E3867">
        <w:rPr>
          <w:rFonts w:ascii="Times New Roman" w:hAnsi="Times New Roman" w:cs="Times New Roman"/>
          <w:sz w:val="25"/>
          <w:szCs w:val="25"/>
        </w:rPr>
        <w:t>;</w:t>
      </w:r>
    </w:p>
    <w:p w:rsidR="00FB3642" w:rsidRPr="002E3867" w:rsidRDefault="00FB3642" w:rsidP="000174BE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 на комплектование и сохранность библиотечных фондов</w:t>
      </w:r>
      <w:r w:rsidR="00643BCA" w:rsidRPr="002E3867">
        <w:rPr>
          <w:rFonts w:ascii="Times New Roman" w:hAnsi="Times New Roman" w:cs="Times New Roman"/>
          <w:sz w:val="25"/>
          <w:szCs w:val="25"/>
        </w:rPr>
        <w:t xml:space="preserve"> -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262,5 тыс.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F61277" w:rsidRPr="002E3867" w:rsidRDefault="00F61277" w:rsidP="000174BE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на издание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книг</w:t>
      </w:r>
      <w:r w:rsidR="00CF7659" w:rsidRPr="002E3867">
        <w:rPr>
          <w:rFonts w:ascii="Times New Roman" w:hAnsi="Times New Roman" w:cs="Times New Roman"/>
          <w:sz w:val="25"/>
          <w:szCs w:val="25"/>
        </w:rPr>
        <w:t>и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="00450B40" w:rsidRPr="002E3867">
        <w:rPr>
          <w:rFonts w:ascii="Times New Roman" w:hAnsi="Times New Roman" w:cs="Times New Roman"/>
          <w:sz w:val="25"/>
          <w:szCs w:val="25"/>
        </w:rPr>
        <w:t>о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="00450B40" w:rsidRPr="002E3867">
        <w:rPr>
          <w:rFonts w:ascii="Times New Roman" w:hAnsi="Times New Roman" w:cs="Times New Roman"/>
          <w:sz w:val="25"/>
          <w:szCs w:val="25"/>
        </w:rPr>
        <w:t>поэте Евгени</w:t>
      </w:r>
      <w:r w:rsidR="00CF7659" w:rsidRPr="002E3867">
        <w:rPr>
          <w:rFonts w:ascii="Times New Roman" w:hAnsi="Times New Roman" w:cs="Times New Roman"/>
          <w:sz w:val="25"/>
          <w:szCs w:val="25"/>
        </w:rPr>
        <w:t>и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Зубове -  400,0 тыс.</w:t>
      </w:r>
      <w:r w:rsidR="00515C19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руб.</w:t>
      </w:r>
    </w:p>
    <w:p w:rsidR="00F74D7C" w:rsidRPr="002E3867" w:rsidRDefault="00FB3642" w:rsidP="000174BE">
      <w:pPr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 xml:space="preserve">- на </w:t>
      </w:r>
      <w:r w:rsidR="006C68BF" w:rsidRPr="002E3867">
        <w:rPr>
          <w:rFonts w:ascii="Times New Roman" w:hAnsi="Times New Roman" w:cs="Times New Roman"/>
          <w:sz w:val="25"/>
          <w:szCs w:val="25"/>
        </w:rPr>
        <w:t>обеспечение деятельности Управления по делам молодежи, культуре и спорту 0,5 ставки эксперта и 0,5 ставки эксперта МКУ «Централизованная бух</w:t>
      </w:r>
      <w:r w:rsidR="00F74D7C" w:rsidRPr="002E3867">
        <w:rPr>
          <w:rFonts w:ascii="Times New Roman" w:hAnsi="Times New Roman" w:cs="Times New Roman"/>
          <w:sz w:val="25"/>
          <w:szCs w:val="25"/>
        </w:rPr>
        <w:t xml:space="preserve">галтерия» </w:t>
      </w:r>
      <w:r w:rsidR="003B0245" w:rsidRPr="002E3867">
        <w:rPr>
          <w:rFonts w:ascii="Times New Roman" w:hAnsi="Times New Roman" w:cs="Times New Roman"/>
          <w:sz w:val="25"/>
          <w:szCs w:val="25"/>
        </w:rPr>
        <w:t xml:space="preserve">- </w:t>
      </w:r>
      <w:r w:rsidR="00F74D7C" w:rsidRPr="002E3867">
        <w:rPr>
          <w:rFonts w:ascii="Times New Roman" w:hAnsi="Times New Roman" w:cs="Times New Roman"/>
          <w:sz w:val="25"/>
          <w:szCs w:val="25"/>
        </w:rPr>
        <w:t xml:space="preserve"> 958,1 тыс. 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="00F74D7C" w:rsidRPr="002E3867">
        <w:rPr>
          <w:rFonts w:ascii="Times New Roman" w:hAnsi="Times New Roman" w:cs="Times New Roman"/>
          <w:sz w:val="25"/>
          <w:szCs w:val="25"/>
        </w:rPr>
        <w:t>;</w:t>
      </w:r>
    </w:p>
    <w:p w:rsidR="00F63150" w:rsidRPr="002E3867" w:rsidRDefault="004E7B0C" w:rsidP="000174B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ab/>
      </w:r>
    </w:p>
    <w:p w:rsidR="001A53EF" w:rsidRDefault="00F63150" w:rsidP="000174BE">
      <w:pPr>
        <w:tabs>
          <w:tab w:val="left" w:pos="567"/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ab/>
      </w:r>
      <w:r w:rsidR="004E7B0C" w:rsidRPr="002E3867">
        <w:rPr>
          <w:rFonts w:ascii="Times New Roman" w:hAnsi="Times New Roman" w:cs="Times New Roman"/>
          <w:sz w:val="25"/>
          <w:szCs w:val="25"/>
        </w:rPr>
        <w:t>По разделу</w:t>
      </w:r>
      <w:r w:rsidR="001A53EF">
        <w:rPr>
          <w:rFonts w:ascii="Times New Roman" w:hAnsi="Times New Roman" w:cs="Times New Roman"/>
          <w:sz w:val="25"/>
          <w:szCs w:val="25"/>
        </w:rPr>
        <w:t xml:space="preserve"> </w:t>
      </w:r>
      <w:r w:rsidR="004E7B0C" w:rsidRPr="002E3867">
        <w:rPr>
          <w:rFonts w:ascii="Times New Roman" w:hAnsi="Times New Roman" w:cs="Times New Roman"/>
          <w:b/>
          <w:sz w:val="25"/>
          <w:szCs w:val="25"/>
        </w:rPr>
        <w:t>«Социальная политика»</w:t>
      </w:r>
      <w:r w:rsidR="001A53EF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1A53EF" w:rsidRPr="001A53EF">
        <w:rPr>
          <w:rFonts w:ascii="Times New Roman" w:hAnsi="Times New Roman" w:cs="Times New Roman"/>
          <w:sz w:val="25"/>
          <w:szCs w:val="25"/>
        </w:rPr>
        <w:t>из бюджета</w:t>
      </w:r>
      <w:r w:rsidR="001A53EF">
        <w:rPr>
          <w:rFonts w:ascii="Times New Roman" w:hAnsi="Times New Roman" w:cs="Times New Roman"/>
          <w:sz w:val="25"/>
          <w:szCs w:val="25"/>
        </w:rPr>
        <w:t xml:space="preserve"> выделено – 3 295,9 тысяч рублей, освоено – 3 067,5 тысяч рублей (93,1% от плана).</w:t>
      </w:r>
    </w:p>
    <w:p w:rsidR="004E7B0C" w:rsidRPr="002E3867" w:rsidRDefault="001A53EF" w:rsidP="000174BE">
      <w:pPr>
        <w:tabs>
          <w:tab w:val="left" w:pos="567"/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 w:rsidRPr="001A53EF">
        <w:rPr>
          <w:rFonts w:ascii="Times New Roman" w:hAnsi="Times New Roman" w:cs="Times New Roman"/>
          <w:sz w:val="25"/>
          <w:szCs w:val="25"/>
        </w:rPr>
        <w:t>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4E7B0C" w:rsidRPr="002E3867">
        <w:rPr>
          <w:rFonts w:ascii="Times New Roman" w:hAnsi="Times New Roman" w:cs="Times New Roman"/>
          <w:sz w:val="25"/>
          <w:szCs w:val="25"/>
        </w:rPr>
        <w:t>2017 году реализованы мероприятия в рамках муниципальной программы «Социальная защита населения сельского поселения Молоковское на 2017-2021 годы» в сумме 2 550,0 тыс. рублей на меры социальной поддержки отдельных категорий граждан Молоковского поселения, а также в сумме 517,5 тыс.руб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="004E7B0C" w:rsidRPr="002E3867">
        <w:rPr>
          <w:rFonts w:ascii="Times New Roman" w:hAnsi="Times New Roman" w:cs="Times New Roman"/>
          <w:sz w:val="25"/>
          <w:szCs w:val="25"/>
        </w:rPr>
        <w:t xml:space="preserve"> на доплаты к пенсии муниципальных служащихв рамках программы «Муниципальное управление сельского поселение Молоковское Ленинского муниципального района на 2017-2021 год.</w:t>
      </w:r>
    </w:p>
    <w:p w:rsidR="002D2D62" w:rsidRPr="002E3867" w:rsidRDefault="002D2D62" w:rsidP="000174BE">
      <w:pPr>
        <w:tabs>
          <w:tab w:val="left" w:pos="567"/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1A53EF" w:rsidRDefault="008F36E9" w:rsidP="000174B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ab/>
      </w:r>
      <w:r w:rsidR="002D2D62" w:rsidRPr="002E3867">
        <w:rPr>
          <w:rFonts w:ascii="Times New Roman" w:hAnsi="Times New Roman" w:cs="Times New Roman"/>
          <w:sz w:val="25"/>
          <w:szCs w:val="25"/>
        </w:rPr>
        <w:t xml:space="preserve">По разделу </w:t>
      </w:r>
      <w:r w:rsidR="002D2D62" w:rsidRPr="002E3867">
        <w:rPr>
          <w:rFonts w:ascii="Times New Roman" w:hAnsi="Times New Roman" w:cs="Times New Roman"/>
          <w:b/>
          <w:sz w:val="25"/>
          <w:szCs w:val="25"/>
        </w:rPr>
        <w:t xml:space="preserve">«Физическая культура и спорт» </w:t>
      </w:r>
      <w:r w:rsidR="001A53EF" w:rsidRPr="001A53EF">
        <w:rPr>
          <w:rFonts w:ascii="Times New Roman" w:hAnsi="Times New Roman" w:cs="Times New Roman"/>
          <w:sz w:val="25"/>
          <w:szCs w:val="25"/>
        </w:rPr>
        <w:t>из бюджета</w:t>
      </w:r>
      <w:r w:rsidR="001A53EF">
        <w:rPr>
          <w:rFonts w:ascii="Times New Roman" w:hAnsi="Times New Roman" w:cs="Times New Roman"/>
          <w:sz w:val="25"/>
          <w:szCs w:val="25"/>
        </w:rPr>
        <w:t xml:space="preserve"> выделено – </w:t>
      </w:r>
      <w:r w:rsidR="00D67CE7">
        <w:rPr>
          <w:rFonts w:ascii="Times New Roman" w:hAnsi="Times New Roman" w:cs="Times New Roman"/>
          <w:sz w:val="25"/>
          <w:szCs w:val="25"/>
        </w:rPr>
        <w:t>310,0</w:t>
      </w:r>
      <w:r w:rsidR="001A53EF">
        <w:rPr>
          <w:rFonts w:ascii="Times New Roman" w:hAnsi="Times New Roman" w:cs="Times New Roman"/>
          <w:sz w:val="25"/>
          <w:szCs w:val="25"/>
        </w:rPr>
        <w:t xml:space="preserve"> тысяч рублей, освоено – </w:t>
      </w:r>
      <w:r w:rsidR="00D67CE7">
        <w:rPr>
          <w:rFonts w:ascii="Times New Roman" w:hAnsi="Times New Roman" w:cs="Times New Roman"/>
          <w:sz w:val="25"/>
          <w:szCs w:val="25"/>
        </w:rPr>
        <w:t>310,0</w:t>
      </w:r>
      <w:r w:rsidR="001A53EF">
        <w:rPr>
          <w:rFonts w:ascii="Times New Roman" w:hAnsi="Times New Roman" w:cs="Times New Roman"/>
          <w:sz w:val="25"/>
          <w:szCs w:val="25"/>
        </w:rPr>
        <w:t xml:space="preserve"> тысяч рублей (</w:t>
      </w:r>
      <w:r w:rsidR="00D67CE7">
        <w:rPr>
          <w:rFonts w:ascii="Times New Roman" w:hAnsi="Times New Roman" w:cs="Times New Roman"/>
          <w:sz w:val="25"/>
          <w:szCs w:val="25"/>
        </w:rPr>
        <w:t>100</w:t>
      </w:r>
      <w:r w:rsidR="001A53EF">
        <w:rPr>
          <w:rFonts w:ascii="Times New Roman" w:hAnsi="Times New Roman" w:cs="Times New Roman"/>
          <w:sz w:val="25"/>
          <w:szCs w:val="25"/>
        </w:rPr>
        <w:t>,</w:t>
      </w:r>
      <w:r w:rsidR="00D67CE7">
        <w:rPr>
          <w:rFonts w:ascii="Times New Roman" w:hAnsi="Times New Roman" w:cs="Times New Roman"/>
          <w:sz w:val="25"/>
          <w:szCs w:val="25"/>
        </w:rPr>
        <w:t>0</w:t>
      </w:r>
      <w:r w:rsidR="001A53EF">
        <w:rPr>
          <w:rFonts w:ascii="Times New Roman" w:hAnsi="Times New Roman" w:cs="Times New Roman"/>
          <w:sz w:val="25"/>
          <w:szCs w:val="25"/>
        </w:rPr>
        <w:t>% от плана).</w:t>
      </w:r>
    </w:p>
    <w:p w:rsidR="002D2D62" w:rsidRPr="002E3867" w:rsidRDefault="001A53EF" w:rsidP="000174B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ab/>
      </w:r>
      <w:r w:rsidRPr="001A53EF">
        <w:rPr>
          <w:rFonts w:ascii="Times New Roman" w:hAnsi="Times New Roman" w:cs="Times New Roman"/>
          <w:sz w:val="25"/>
          <w:szCs w:val="25"/>
        </w:rPr>
        <w:t>В</w:t>
      </w:r>
      <w:r w:rsidR="002D2D62" w:rsidRPr="002E3867">
        <w:rPr>
          <w:rFonts w:ascii="Times New Roman" w:hAnsi="Times New Roman" w:cs="Times New Roman"/>
          <w:sz w:val="25"/>
          <w:szCs w:val="25"/>
        </w:rPr>
        <w:t xml:space="preserve"> 2017 в рамках муниципальной программы «Спорт сельского поселения Молоковское» 310,0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2D2D62" w:rsidRPr="002E3867">
        <w:rPr>
          <w:rFonts w:ascii="Times New Roman" w:hAnsi="Times New Roman" w:cs="Times New Roman"/>
          <w:sz w:val="25"/>
          <w:szCs w:val="25"/>
        </w:rPr>
        <w:t>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="002D2D62" w:rsidRPr="002E3867">
        <w:rPr>
          <w:rFonts w:ascii="Times New Roman" w:hAnsi="Times New Roman" w:cs="Times New Roman"/>
          <w:sz w:val="25"/>
          <w:szCs w:val="25"/>
        </w:rPr>
        <w:t xml:space="preserve"> были использованы на проведение массовых физкультурных и спортивных мероприятий</w:t>
      </w:r>
      <w:r w:rsidR="008F36E9" w:rsidRPr="002E3867">
        <w:rPr>
          <w:rFonts w:ascii="Times New Roman" w:hAnsi="Times New Roman" w:cs="Times New Roman"/>
          <w:sz w:val="25"/>
          <w:szCs w:val="25"/>
        </w:rPr>
        <w:t xml:space="preserve"> на территории поселения</w:t>
      </w:r>
      <w:r w:rsidR="002D2D62" w:rsidRPr="002E3867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E022AC" w:rsidRDefault="00E022AC" w:rsidP="000174B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D2D62" w:rsidRPr="002E3867" w:rsidRDefault="002D2D62" w:rsidP="000174B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ab/>
        <w:t xml:space="preserve">По разделу </w:t>
      </w:r>
      <w:r w:rsidRPr="002E3867">
        <w:rPr>
          <w:rFonts w:ascii="Times New Roman" w:hAnsi="Times New Roman" w:cs="Times New Roman"/>
          <w:b/>
          <w:sz w:val="25"/>
          <w:szCs w:val="25"/>
        </w:rPr>
        <w:t xml:space="preserve">«Средства массовой информации» </w:t>
      </w:r>
      <w:r w:rsidRPr="002E3867">
        <w:rPr>
          <w:rFonts w:ascii="Times New Roman" w:hAnsi="Times New Roman" w:cs="Times New Roman"/>
          <w:sz w:val="25"/>
          <w:szCs w:val="25"/>
        </w:rPr>
        <w:t xml:space="preserve">бюджетные средства в рамках муниципальной программы «Развитие системы информирования населения сельского поселения </w:t>
      </w:r>
      <w:r w:rsidR="00E30B80" w:rsidRPr="002E3867">
        <w:rPr>
          <w:rFonts w:ascii="Times New Roman" w:hAnsi="Times New Roman" w:cs="Times New Roman"/>
          <w:sz w:val="25"/>
          <w:szCs w:val="25"/>
        </w:rPr>
        <w:t>Молоковское</w:t>
      </w:r>
      <w:r w:rsidRPr="002E3867">
        <w:rPr>
          <w:rFonts w:ascii="Times New Roman" w:hAnsi="Times New Roman" w:cs="Times New Roman"/>
          <w:sz w:val="25"/>
          <w:szCs w:val="25"/>
        </w:rPr>
        <w:t>»</w:t>
      </w:r>
      <w:r w:rsidR="00D67CE7">
        <w:rPr>
          <w:rFonts w:ascii="Times New Roman" w:hAnsi="Times New Roman" w:cs="Times New Roman"/>
          <w:sz w:val="25"/>
          <w:szCs w:val="25"/>
        </w:rPr>
        <w:t xml:space="preserve"> запланировано и освоено</w:t>
      </w:r>
      <w:r w:rsidRPr="002E3867">
        <w:rPr>
          <w:rFonts w:ascii="Times New Roman" w:hAnsi="Times New Roman" w:cs="Times New Roman"/>
          <w:sz w:val="25"/>
          <w:szCs w:val="25"/>
        </w:rPr>
        <w:t xml:space="preserve"> </w:t>
      </w:r>
      <w:r w:rsidR="003D79D4" w:rsidRPr="002E3867">
        <w:rPr>
          <w:rFonts w:ascii="Times New Roman" w:hAnsi="Times New Roman" w:cs="Times New Roman"/>
          <w:sz w:val="25"/>
          <w:szCs w:val="25"/>
        </w:rPr>
        <w:t>1400</w:t>
      </w:r>
      <w:r w:rsidRPr="002E3867">
        <w:rPr>
          <w:rFonts w:ascii="Times New Roman" w:hAnsi="Times New Roman" w:cs="Times New Roman"/>
          <w:sz w:val="25"/>
          <w:szCs w:val="25"/>
        </w:rPr>
        <w:t>,</w:t>
      </w:r>
      <w:r w:rsidR="003D79D4" w:rsidRPr="002E3867">
        <w:rPr>
          <w:rFonts w:ascii="Times New Roman" w:hAnsi="Times New Roman" w:cs="Times New Roman"/>
          <w:sz w:val="25"/>
          <w:szCs w:val="25"/>
        </w:rPr>
        <w:t xml:space="preserve">0 </w:t>
      </w:r>
      <w:r w:rsidRPr="002E3867">
        <w:rPr>
          <w:rFonts w:ascii="Times New Roman" w:hAnsi="Times New Roman" w:cs="Times New Roman"/>
          <w:sz w:val="25"/>
          <w:szCs w:val="25"/>
        </w:rPr>
        <w:t>тыс.</w:t>
      </w:r>
      <w:r w:rsidR="00D67CE7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 xml:space="preserve"> </w:t>
      </w:r>
      <w:r w:rsidR="00D67CE7">
        <w:rPr>
          <w:rFonts w:ascii="Times New Roman" w:hAnsi="Times New Roman" w:cs="Times New Roman"/>
          <w:sz w:val="25"/>
          <w:szCs w:val="25"/>
        </w:rPr>
        <w:t>(100,0%). Денежные средства</w:t>
      </w:r>
      <w:r w:rsidRPr="002E3867">
        <w:rPr>
          <w:rFonts w:ascii="Times New Roman" w:hAnsi="Times New Roman" w:cs="Times New Roman"/>
          <w:sz w:val="25"/>
          <w:szCs w:val="25"/>
        </w:rPr>
        <w:t xml:space="preserve"> </w:t>
      </w:r>
      <w:r w:rsidR="00D67CE7">
        <w:rPr>
          <w:rFonts w:ascii="Times New Roman" w:hAnsi="Times New Roman" w:cs="Times New Roman"/>
          <w:sz w:val="25"/>
          <w:szCs w:val="25"/>
        </w:rPr>
        <w:t>направлены</w:t>
      </w:r>
      <w:r w:rsidRPr="002E3867">
        <w:rPr>
          <w:rFonts w:ascii="Times New Roman" w:hAnsi="Times New Roman" w:cs="Times New Roman"/>
          <w:sz w:val="25"/>
          <w:szCs w:val="25"/>
        </w:rPr>
        <w:t xml:space="preserve"> на реализацию мероприятий:</w:t>
      </w:r>
    </w:p>
    <w:p w:rsidR="002D2D62" w:rsidRPr="002E3867" w:rsidRDefault="002D2D62" w:rsidP="000174B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информирование жителей поселения о деятельности органов местного самоуправления путем изготовления и распространения (вещания) телепередач - МАУК ВДК</w:t>
      </w:r>
      <w:r w:rsidR="00E30B80" w:rsidRPr="002E3867">
        <w:rPr>
          <w:rFonts w:ascii="Times New Roman" w:hAnsi="Times New Roman" w:cs="Times New Roman"/>
          <w:sz w:val="25"/>
          <w:szCs w:val="25"/>
        </w:rPr>
        <w:t xml:space="preserve"> – 10</w:t>
      </w:r>
      <w:r w:rsidRPr="002E3867">
        <w:rPr>
          <w:rFonts w:ascii="Times New Roman" w:hAnsi="Times New Roman" w:cs="Times New Roman"/>
          <w:sz w:val="25"/>
          <w:szCs w:val="25"/>
        </w:rPr>
        <w:t>0,0 тыс.</w:t>
      </w:r>
      <w:r w:rsidR="00E022AC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  <w:r w:rsidRPr="002E3867">
        <w:rPr>
          <w:rFonts w:ascii="Times New Roman" w:hAnsi="Times New Roman" w:cs="Times New Roman"/>
          <w:sz w:val="25"/>
          <w:szCs w:val="25"/>
        </w:rPr>
        <w:t>;</w:t>
      </w:r>
    </w:p>
    <w:p w:rsidR="002D2D62" w:rsidRDefault="002D2D62" w:rsidP="000174B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- 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в печатных СМИ, выходящих на территории муниципального образования – 1 </w:t>
      </w:r>
      <w:r w:rsidR="00E30B80" w:rsidRPr="002E3867">
        <w:rPr>
          <w:rFonts w:ascii="Times New Roman" w:hAnsi="Times New Roman" w:cs="Times New Roman"/>
          <w:sz w:val="25"/>
          <w:szCs w:val="25"/>
        </w:rPr>
        <w:t>3</w:t>
      </w:r>
      <w:r w:rsidRPr="002E3867">
        <w:rPr>
          <w:rFonts w:ascii="Times New Roman" w:hAnsi="Times New Roman" w:cs="Times New Roman"/>
          <w:sz w:val="25"/>
          <w:szCs w:val="25"/>
        </w:rPr>
        <w:t>00,</w:t>
      </w:r>
      <w:r w:rsidR="00E30B80" w:rsidRPr="002E3867">
        <w:rPr>
          <w:rFonts w:ascii="Times New Roman" w:hAnsi="Times New Roman" w:cs="Times New Roman"/>
          <w:sz w:val="25"/>
          <w:szCs w:val="25"/>
        </w:rPr>
        <w:t>0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</w:t>
      </w:r>
      <w:r w:rsidR="00E022AC"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</w:t>
      </w:r>
      <w:r w:rsidR="00CF7659" w:rsidRPr="002E3867">
        <w:rPr>
          <w:rFonts w:ascii="Times New Roman" w:hAnsi="Times New Roman" w:cs="Times New Roman"/>
          <w:sz w:val="25"/>
          <w:szCs w:val="25"/>
        </w:rPr>
        <w:t>.</w:t>
      </w:r>
    </w:p>
    <w:p w:rsidR="00E022AC" w:rsidRDefault="00E022AC" w:rsidP="000174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По разделу «</w:t>
      </w:r>
      <w:r w:rsidRPr="002058E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Межбюджетные трансферты общего характера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бюджетам субъектов Российской Федерации и муниципальных образований» была предусмотрена и перечислена субсидия  в сумме 19 556,0 тысяч рублей, </w:t>
      </w:r>
      <w:r w:rsidRPr="002058EB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подлежащая предоставлению бюджету Московской области из бюджетов городских, сельских поселений, муниципальных районов (городских округов) Московской области, в которых подушевые расчетные налоговые доходы местных бюджетов (без учета налоговых доходов по дополнительным нормативам отчислений) в 201</w:t>
      </w:r>
      <w:r w:rsidR="00355CED">
        <w:rPr>
          <w:rFonts w:ascii="Times New Roman" w:eastAsia="Times New Roman" w:hAnsi="Times New Roman" w:cs="Times New Roman"/>
          <w:sz w:val="25"/>
          <w:szCs w:val="25"/>
          <w:lang w:eastAsia="ru-RU"/>
        </w:rPr>
        <w:t>5</w:t>
      </w:r>
      <w:r w:rsidRPr="002058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году превышали 1.6-кратный средний уровень соответственно по городским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058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сельским поселениям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Pr="002058E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муниципальным районам (городским округам) Московской области в расчете на одного жителя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402183" w:rsidRDefault="00402183" w:rsidP="001D3D91">
      <w:pPr>
        <w:rPr>
          <w:rFonts w:ascii="Times New Roman" w:hAnsi="Times New Roman" w:cs="Times New Roman"/>
          <w:b/>
          <w:sz w:val="26"/>
          <w:szCs w:val="26"/>
        </w:rPr>
      </w:pPr>
    </w:p>
    <w:p w:rsidR="009A5876" w:rsidRPr="002E3867" w:rsidRDefault="009A5876" w:rsidP="001D3D91">
      <w:pPr>
        <w:rPr>
          <w:rFonts w:ascii="Times New Roman" w:hAnsi="Times New Roman" w:cs="Times New Roman"/>
          <w:sz w:val="25"/>
          <w:szCs w:val="25"/>
        </w:rPr>
      </w:pPr>
      <w:r w:rsidRPr="00234B17">
        <w:rPr>
          <w:rFonts w:ascii="Times New Roman" w:hAnsi="Times New Roman" w:cs="Times New Roman"/>
          <w:b/>
          <w:sz w:val="26"/>
          <w:szCs w:val="26"/>
        </w:rPr>
        <w:t>Начальник Финансового управления</w:t>
      </w:r>
      <w:r w:rsidRPr="00234B17">
        <w:rPr>
          <w:rFonts w:ascii="Times New Roman" w:hAnsi="Times New Roman" w:cs="Times New Roman"/>
          <w:b/>
          <w:sz w:val="26"/>
          <w:szCs w:val="26"/>
        </w:rPr>
        <w:tab/>
      </w:r>
      <w:r w:rsidRPr="00234B1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234B17">
        <w:rPr>
          <w:rFonts w:ascii="Times New Roman" w:hAnsi="Times New Roman" w:cs="Times New Roman"/>
          <w:b/>
          <w:sz w:val="26"/>
          <w:szCs w:val="26"/>
        </w:rPr>
        <w:tab/>
      </w:r>
      <w:r w:rsidRPr="00234B17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234B17">
        <w:rPr>
          <w:rFonts w:ascii="Times New Roman" w:hAnsi="Times New Roman" w:cs="Times New Roman"/>
          <w:b/>
          <w:sz w:val="26"/>
          <w:szCs w:val="26"/>
        </w:rPr>
        <w:t>Т.В. Макушкина</w:t>
      </w:r>
    </w:p>
    <w:sectPr w:rsidR="009A5876" w:rsidRPr="002E3867" w:rsidSect="00402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9" w:bottom="4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04" w:rsidRDefault="00EA6804" w:rsidP="00051B46">
      <w:pPr>
        <w:spacing w:after="0" w:line="240" w:lineRule="auto"/>
      </w:pPr>
      <w:r>
        <w:separator/>
      </w:r>
    </w:p>
  </w:endnote>
  <w:endnote w:type="continuationSeparator" w:id="0">
    <w:p w:rsidR="00EA6804" w:rsidRDefault="00EA6804" w:rsidP="000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04" w:rsidRDefault="00EA68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7300890"/>
      <w:docPartObj>
        <w:docPartGallery w:val="Page Numbers (Bottom of Page)"/>
        <w:docPartUnique/>
      </w:docPartObj>
    </w:sdtPr>
    <w:sdtEndPr/>
    <w:sdtContent>
      <w:p w:rsidR="00EA6804" w:rsidRDefault="00EA68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F3F">
          <w:rPr>
            <w:noProof/>
          </w:rPr>
          <w:t>5</w:t>
        </w:r>
        <w:r>
          <w:fldChar w:fldCharType="end"/>
        </w:r>
      </w:p>
    </w:sdtContent>
  </w:sdt>
  <w:p w:rsidR="00EA6804" w:rsidRDefault="00EA680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04" w:rsidRDefault="00EA68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04" w:rsidRDefault="00EA6804" w:rsidP="00051B46">
      <w:pPr>
        <w:spacing w:after="0" w:line="240" w:lineRule="auto"/>
      </w:pPr>
      <w:r>
        <w:separator/>
      </w:r>
    </w:p>
  </w:footnote>
  <w:footnote w:type="continuationSeparator" w:id="0">
    <w:p w:rsidR="00EA6804" w:rsidRDefault="00EA6804" w:rsidP="0005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04" w:rsidRDefault="00EA68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04" w:rsidRDefault="00EA680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804" w:rsidRDefault="00EA680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841"/>
    <w:multiLevelType w:val="hybridMultilevel"/>
    <w:tmpl w:val="616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BA4"/>
    <w:multiLevelType w:val="hybridMultilevel"/>
    <w:tmpl w:val="BA62C71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34F306B2"/>
    <w:multiLevelType w:val="hybridMultilevel"/>
    <w:tmpl w:val="9B3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34279"/>
    <w:multiLevelType w:val="hybridMultilevel"/>
    <w:tmpl w:val="A8682F40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67F14994"/>
    <w:multiLevelType w:val="hybridMultilevel"/>
    <w:tmpl w:val="433CCD62"/>
    <w:lvl w:ilvl="0" w:tplc="6AEA0F52">
      <w:start w:val="1"/>
      <w:numFmt w:val="decimal"/>
      <w:lvlText w:val="%1."/>
      <w:lvlJc w:val="center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AF801D1"/>
    <w:multiLevelType w:val="hybridMultilevel"/>
    <w:tmpl w:val="4E5A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C0F1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D3814"/>
    <w:multiLevelType w:val="hybridMultilevel"/>
    <w:tmpl w:val="48D21E1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7F897D57"/>
    <w:multiLevelType w:val="hybridMultilevel"/>
    <w:tmpl w:val="F72AC5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BD8"/>
    <w:rsid w:val="000105F4"/>
    <w:rsid w:val="0001440E"/>
    <w:rsid w:val="000174BE"/>
    <w:rsid w:val="000365EF"/>
    <w:rsid w:val="00047791"/>
    <w:rsid w:val="00051B46"/>
    <w:rsid w:val="00052B2A"/>
    <w:rsid w:val="00053992"/>
    <w:rsid w:val="000670F5"/>
    <w:rsid w:val="000A12EB"/>
    <w:rsid w:val="000B2325"/>
    <w:rsid w:val="000B52D5"/>
    <w:rsid w:val="000D10D1"/>
    <w:rsid w:val="000D4007"/>
    <w:rsid w:val="000D72F9"/>
    <w:rsid w:val="000F36BA"/>
    <w:rsid w:val="000F6844"/>
    <w:rsid w:val="000F7ECD"/>
    <w:rsid w:val="00104B4B"/>
    <w:rsid w:val="00107834"/>
    <w:rsid w:val="0011322A"/>
    <w:rsid w:val="00126B60"/>
    <w:rsid w:val="0013080C"/>
    <w:rsid w:val="0013581A"/>
    <w:rsid w:val="00136E68"/>
    <w:rsid w:val="0013792D"/>
    <w:rsid w:val="00141D0B"/>
    <w:rsid w:val="00142B0F"/>
    <w:rsid w:val="001478E5"/>
    <w:rsid w:val="00153098"/>
    <w:rsid w:val="00153AAA"/>
    <w:rsid w:val="00171D96"/>
    <w:rsid w:val="001A53EF"/>
    <w:rsid w:val="001B5146"/>
    <w:rsid w:val="001C2650"/>
    <w:rsid w:val="001D1985"/>
    <w:rsid w:val="001D3D91"/>
    <w:rsid w:val="001D67A0"/>
    <w:rsid w:val="001E1DF7"/>
    <w:rsid w:val="001E57DF"/>
    <w:rsid w:val="0021140B"/>
    <w:rsid w:val="002257BC"/>
    <w:rsid w:val="002434AB"/>
    <w:rsid w:val="002441AF"/>
    <w:rsid w:val="002528B9"/>
    <w:rsid w:val="00262340"/>
    <w:rsid w:val="002626CD"/>
    <w:rsid w:val="002628A8"/>
    <w:rsid w:val="00284616"/>
    <w:rsid w:val="00296086"/>
    <w:rsid w:val="002A1CA5"/>
    <w:rsid w:val="002A6730"/>
    <w:rsid w:val="002B030E"/>
    <w:rsid w:val="002B0964"/>
    <w:rsid w:val="002B4B8B"/>
    <w:rsid w:val="002B52C7"/>
    <w:rsid w:val="002D2D62"/>
    <w:rsid w:val="002D71A7"/>
    <w:rsid w:val="002E3867"/>
    <w:rsid w:val="002E57E0"/>
    <w:rsid w:val="00302048"/>
    <w:rsid w:val="003166F9"/>
    <w:rsid w:val="00322284"/>
    <w:rsid w:val="00333DA8"/>
    <w:rsid w:val="00335309"/>
    <w:rsid w:val="0035013B"/>
    <w:rsid w:val="00351716"/>
    <w:rsid w:val="00355CED"/>
    <w:rsid w:val="00364F21"/>
    <w:rsid w:val="003B0245"/>
    <w:rsid w:val="003C36F6"/>
    <w:rsid w:val="003D56E2"/>
    <w:rsid w:val="003D79D4"/>
    <w:rsid w:val="003E4A7F"/>
    <w:rsid w:val="003F5507"/>
    <w:rsid w:val="003F5FC2"/>
    <w:rsid w:val="00402183"/>
    <w:rsid w:val="004035AE"/>
    <w:rsid w:val="0040648C"/>
    <w:rsid w:val="00415744"/>
    <w:rsid w:val="00417469"/>
    <w:rsid w:val="0042261D"/>
    <w:rsid w:val="00427637"/>
    <w:rsid w:val="00430060"/>
    <w:rsid w:val="004305CB"/>
    <w:rsid w:val="00431BAC"/>
    <w:rsid w:val="004331AA"/>
    <w:rsid w:val="00450B40"/>
    <w:rsid w:val="00462E4B"/>
    <w:rsid w:val="00470843"/>
    <w:rsid w:val="004726BF"/>
    <w:rsid w:val="004734C0"/>
    <w:rsid w:val="004A72E7"/>
    <w:rsid w:val="004B39C4"/>
    <w:rsid w:val="004B7C5F"/>
    <w:rsid w:val="004C3FAA"/>
    <w:rsid w:val="004D0C26"/>
    <w:rsid w:val="004E7B0C"/>
    <w:rsid w:val="004F6950"/>
    <w:rsid w:val="004F7859"/>
    <w:rsid w:val="00502F2F"/>
    <w:rsid w:val="00506194"/>
    <w:rsid w:val="0050743B"/>
    <w:rsid w:val="00513269"/>
    <w:rsid w:val="00515C19"/>
    <w:rsid w:val="00516E15"/>
    <w:rsid w:val="00520BFF"/>
    <w:rsid w:val="005224CF"/>
    <w:rsid w:val="00541BF8"/>
    <w:rsid w:val="005851C1"/>
    <w:rsid w:val="00587611"/>
    <w:rsid w:val="005A1EE6"/>
    <w:rsid w:val="005A4ABF"/>
    <w:rsid w:val="005B5CB1"/>
    <w:rsid w:val="005B6ADA"/>
    <w:rsid w:val="005C6EEC"/>
    <w:rsid w:val="005E2E6C"/>
    <w:rsid w:val="005F397C"/>
    <w:rsid w:val="005F6D45"/>
    <w:rsid w:val="00601576"/>
    <w:rsid w:val="00604EB6"/>
    <w:rsid w:val="00616BB6"/>
    <w:rsid w:val="00622315"/>
    <w:rsid w:val="006344D0"/>
    <w:rsid w:val="00643BCA"/>
    <w:rsid w:val="00654DAC"/>
    <w:rsid w:val="00666893"/>
    <w:rsid w:val="006749E5"/>
    <w:rsid w:val="006A59CD"/>
    <w:rsid w:val="006A6DBB"/>
    <w:rsid w:val="006B001E"/>
    <w:rsid w:val="006B330E"/>
    <w:rsid w:val="006B579C"/>
    <w:rsid w:val="006C0267"/>
    <w:rsid w:val="006C5E37"/>
    <w:rsid w:val="006C68BF"/>
    <w:rsid w:val="006D10F9"/>
    <w:rsid w:val="006E635D"/>
    <w:rsid w:val="00704587"/>
    <w:rsid w:val="00707153"/>
    <w:rsid w:val="00712CDF"/>
    <w:rsid w:val="0072346E"/>
    <w:rsid w:val="00724127"/>
    <w:rsid w:val="00724B7F"/>
    <w:rsid w:val="00726833"/>
    <w:rsid w:val="00740C94"/>
    <w:rsid w:val="00742B76"/>
    <w:rsid w:val="0076010C"/>
    <w:rsid w:val="00771519"/>
    <w:rsid w:val="00785451"/>
    <w:rsid w:val="007A1048"/>
    <w:rsid w:val="007A2857"/>
    <w:rsid w:val="007B1207"/>
    <w:rsid w:val="007B7FCF"/>
    <w:rsid w:val="007C1964"/>
    <w:rsid w:val="007C42FF"/>
    <w:rsid w:val="007C7F56"/>
    <w:rsid w:val="007D44C4"/>
    <w:rsid w:val="007D7B15"/>
    <w:rsid w:val="007E0641"/>
    <w:rsid w:val="007E0B57"/>
    <w:rsid w:val="007E3413"/>
    <w:rsid w:val="007F766F"/>
    <w:rsid w:val="008014EE"/>
    <w:rsid w:val="008140FD"/>
    <w:rsid w:val="00814BF0"/>
    <w:rsid w:val="00815705"/>
    <w:rsid w:val="00832E38"/>
    <w:rsid w:val="008469F1"/>
    <w:rsid w:val="00866B15"/>
    <w:rsid w:val="00870BEE"/>
    <w:rsid w:val="0088767C"/>
    <w:rsid w:val="00896801"/>
    <w:rsid w:val="008B0400"/>
    <w:rsid w:val="008D6553"/>
    <w:rsid w:val="008E6823"/>
    <w:rsid w:val="008F36E9"/>
    <w:rsid w:val="008F47A1"/>
    <w:rsid w:val="00903429"/>
    <w:rsid w:val="0093147E"/>
    <w:rsid w:val="00942481"/>
    <w:rsid w:val="00950349"/>
    <w:rsid w:val="00960158"/>
    <w:rsid w:val="0096399C"/>
    <w:rsid w:val="0096610B"/>
    <w:rsid w:val="00970A06"/>
    <w:rsid w:val="00970AE8"/>
    <w:rsid w:val="00973F3F"/>
    <w:rsid w:val="00976B80"/>
    <w:rsid w:val="00980511"/>
    <w:rsid w:val="0098113B"/>
    <w:rsid w:val="00982E87"/>
    <w:rsid w:val="00990F1F"/>
    <w:rsid w:val="00993EDC"/>
    <w:rsid w:val="009A31BF"/>
    <w:rsid w:val="009A5876"/>
    <w:rsid w:val="009B19A7"/>
    <w:rsid w:val="009C395A"/>
    <w:rsid w:val="009C496D"/>
    <w:rsid w:val="009F0D4E"/>
    <w:rsid w:val="009F1979"/>
    <w:rsid w:val="00A036B4"/>
    <w:rsid w:val="00A03C00"/>
    <w:rsid w:val="00A059C8"/>
    <w:rsid w:val="00A34A6A"/>
    <w:rsid w:val="00A361F6"/>
    <w:rsid w:val="00A402DE"/>
    <w:rsid w:val="00A46E32"/>
    <w:rsid w:val="00A53002"/>
    <w:rsid w:val="00A769D6"/>
    <w:rsid w:val="00A84F98"/>
    <w:rsid w:val="00A94F8A"/>
    <w:rsid w:val="00A94FED"/>
    <w:rsid w:val="00A95C16"/>
    <w:rsid w:val="00AA0653"/>
    <w:rsid w:val="00AA718E"/>
    <w:rsid w:val="00AB50F4"/>
    <w:rsid w:val="00AB6D8B"/>
    <w:rsid w:val="00AD0C7A"/>
    <w:rsid w:val="00AD306F"/>
    <w:rsid w:val="00AD696C"/>
    <w:rsid w:val="00AE3C94"/>
    <w:rsid w:val="00AF00AF"/>
    <w:rsid w:val="00B04739"/>
    <w:rsid w:val="00B20665"/>
    <w:rsid w:val="00B32EB7"/>
    <w:rsid w:val="00B335A0"/>
    <w:rsid w:val="00B34A8A"/>
    <w:rsid w:val="00B41A7B"/>
    <w:rsid w:val="00B44B9D"/>
    <w:rsid w:val="00B50E05"/>
    <w:rsid w:val="00B67141"/>
    <w:rsid w:val="00B8135D"/>
    <w:rsid w:val="00B82A9F"/>
    <w:rsid w:val="00BA138A"/>
    <w:rsid w:val="00BA781E"/>
    <w:rsid w:val="00BD6CCA"/>
    <w:rsid w:val="00BE3B75"/>
    <w:rsid w:val="00BE43F7"/>
    <w:rsid w:val="00C1326C"/>
    <w:rsid w:val="00C153AD"/>
    <w:rsid w:val="00C16750"/>
    <w:rsid w:val="00C21AC2"/>
    <w:rsid w:val="00C25A33"/>
    <w:rsid w:val="00C25CB1"/>
    <w:rsid w:val="00C31F65"/>
    <w:rsid w:val="00C41B6B"/>
    <w:rsid w:val="00C47FA8"/>
    <w:rsid w:val="00C51E7A"/>
    <w:rsid w:val="00C73379"/>
    <w:rsid w:val="00C77450"/>
    <w:rsid w:val="00C829DC"/>
    <w:rsid w:val="00C92AF3"/>
    <w:rsid w:val="00CA5A8F"/>
    <w:rsid w:val="00CA75DC"/>
    <w:rsid w:val="00CE51AF"/>
    <w:rsid w:val="00CF6056"/>
    <w:rsid w:val="00CF7659"/>
    <w:rsid w:val="00D151D4"/>
    <w:rsid w:val="00D17E30"/>
    <w:rsid w:val="00D56B4A"/>
    <w:rsid w:val="00D653DB"/>
    <w:rsid w:val="00D67973"/>
    <w:rsid w:val="00D67CE7"/>
    <w:rsid w:val="00D959CE"/>
    <w:rsid w:val="00D95FB0"/>
    <w:rsid w:val="00DA19EF"/>
    <w:rsid w:val="00DB0D27"/>
    <w:rsid w:val="00DB4EDE"/>
    <w:rsid w:val="00DB5027"/>
    <w:rsid w:val="00DB588D"/>
    <w:rsid w:val="00DD0321"/>
    <w:rsid w:val="00DD4814"/>
    <w:rsid w:val="00DE06CD"/>
    <w:rsid w:val="00E022AC"/>
    <w:rsid w:val="00E02F2F"/>
    <w:rsid w:val="00E12BD8"/>
    <w:rsid w:val="00E169A9"/>
    <w:rsid w:val="00E30B80"/>
    <w:rsid w:val="00E32AEA"/>
    <w:rsid w:val="00E40A8A"/>
    <w:rsid w:val="00E445A5"/>
    <w:rsid w:val="00E5214D"/>
    <w:rsid w:val="00E528A1"/>
    <w:rsid w:val="00E73635"/>
    <w:rsid w:val="00E77734"/>
    <w:rsid w:val="00E8099B"/>
    <w:rsid w:val="00E8391B"/>
    <w:rsid w:val="00E914FB"/>
    <w:rsid w:val="00EA6804"/>
    <w:rsid w:val="00EC0C4F"/>
    <w:rsid w:val="00ED42CC"/>
    <w:rsid w:val="00ED6E18"/>
    <w:rsid w:val="00ED7824"/>
    <w:rsid w:val="00EE42AA"/>
    <w:rsid w:val="00F22731"/>
    <w:rsid w:val="00F43B8F"/>
    <w:rsid w:val="00F446F2"/>
    <w:rsid w:val="00F47EB1"/>
    <w:rsid w:val="00F55886"/>
    <w:rsid w:val="00F576D3"/>
    <w:rsid w:val="00F61277"/>
    <w:rsid w:val="00F63150"/>
    <w:rsid w:val="00F74D7C"/>
    <w:rsid w:val="00F86A3A"/>
    <w:rsid w:val="00F91393"/>
    <w:rsid w:val="00F92875"/>
    <w:rsid w:val="00FB3642"/>
    <w:rsid w:val="00FC72C6"/>
    <w:rsid w:val="00FD18B0"/>
    <w:rsid w:val="00FE7F2C"/>
    <w:rsid w:val="00FF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C831"/>
  <w15:docId w15:val="{F97249CC-3786-47FA-B2FE-57A71056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F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40FD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140FD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67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67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5E2E6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5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B46"/>
  </w:style>
  <w:style w:type="table" w:customStyle="1" w:styleId="1">
    <w:name w:val="Сетка таблицы1"/>
    <w:basedOn w:val="a1"/>
    <w:next w:val="a3"/>
    <w:uiPriority w:val="39"/>
    <w:rsid w:val="00E4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C008-15CA-4F77-8515-B34EE6858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7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Финенсовое управление</Company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>exif_MSED_1f97cd053fd96a5ec2994e3dac5cf17bf91752e7892b6e2220f9170f2f1b895f</dc:description>
  <cp:lastModifiedBy>Ранкова</cp:lastModifiedBy>
  <cp:revision>75</cp:revision>
  <cp:lastPrinted>2018-04-18T12:26:00Z</cp:lastPrinted>
  <dcterms:created xsi:type="dcterms:W3CDTF">2018-01-23T07:41:00Z</dcterms:created>
  <dcterms:modified xsi:type="dcterms:W3CDTF">2018-04-18T14:27:00Z</dcterms:modified>
</cp:coreProperties>
</file>