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8D" w:rsidRDefault="0066228D" w:rsidP="00172675">
      <w:pPr>
        <w:ind w:firstLine="426"/>
        <w:jc w:val="center"/>
        <w:rPr>
          <w:b/>
        </w:rPr>
      </w:pPr>
      <w:r>
        <w:rPr>
          <w:b/>
        </w:rPr>
        <w:t>ОТЧЕТ</w:t>
      </w:r>
    </w:p>
    <w:p w:rsidR="0066228D" w:rsidRDefault="0066228D" w:rsidP="00172675">
      <w:pPr>
        <w:ind w:firstLine="426"/>
        <w:jc w:val="center"/>
        <w:rPr>
          <w:b/>
        </w:rPr>
      </w:pPr>
      <w:r>
        <w:rPr>
          <w:b/>
        </w:rPr>
        <w:t>ГЛАВЫ СЕЛЬСКОГО ПОСЕЛЕНИЯ МОЛОКОВСКОЕ ПО ИТОГАМ РАБОТЫ ЗА 2014 ГОД.</w:t>
      </w:r>
    </w:p>
    <w:p w:rsidR="0066228D" w:rsidRDefault="0066228D" w:rsidP="00172675">
      <w:pPr>
        <w:ind w:firstLine="426"/>
        <w:jc w:val="center"/>
        <w:rPr>
          <w:b/>
        </w:rPr>
      </w:pPr>
    </w:p>
    <w:p w:rsidR="0066228D" w:rsidRDefault="0066228D" w:rsidP="00172675">
      <w:pPr>
        <w:ind w:firstLine="426"/>
        <w:jc w:val="right"/>
        <w:rPr>
          <w:b/>
        </w:rPr>
      </w:pPr>
      <w:r>
        <w:rPr>
          <w:b/>
        </w:rPr>
        <w:t>23.01.2015г.</w:t>
      </w:r>
    </w:p>
    <w:p w:rsidR="0066228D" w:rsidRDefault="0066228D" w:rsidP="00172675">
      <w:pPr>
        <w:ind w:firstLine="426"/>
        <w:rPr>
          <w:b/>
        </w:rPr>
      </w:pPr>
      <w:r>
        <w:rPr>
          <w:b/>
        </w:rPr>
        <w:t>ДК «</w:t>
      </w:r>
      <w:proofErr w:type="gramStart"/>
      <w:r>
        <w:rPr>
          <w:b/>
        </w:rPr>
        <w:t xml:space="preserve">Буревестник»   </w:t>
      </w:r>
      <w:proofErr w:type="gramEnd"/>
      <w:r>
        <w:rPr>
          <w:b/>
        </w:rPr>
        <w:t xml:space="preserve">                                                                                          17.00 часов</w:t>
      </w:r>
    </w:p>
    <w:p w:rsidR="00C52DCC" w:rsidRDefault="00C52DCC" w:rsidP="00172675">
      <w:pPr>
        <w:ind w:firstLine="426"/>
        <w:jc w:val="center"/>
        <w:rPr>
          <w:b/>
          <w:sz w:val="28"/>
          <w:szCs w:val="28"/>
        </w:rPr>
      </w:pPr>
    </w:p>
    <w:p w:rsidR="0066228D" w:rsidRPr="00C52DCC" w:rsidRDefault="00C52DCC" w:rsidP="00172675">
      <w:pPr>
        <w:ind w:firstLine="426"/>
        <w:jc w:val="center"/>
        <w:rPr>
          <w:b/>
          <w:sz w:val="28"/>
          <w:szCs w:val="28"/>
        </w:rPr>
      </w:pPr>
      <w:r w:rsidRPr="00C52DCC">
        <w:rPr>
          <w:b/>
          <w:sz w:val="28"/>
          <w:szCs w:val="28"/>
        </w:rPr>
        <w:t>Уважаемый  Олег  Владимирович!</w:t>
      </w:r>
    </w:p>
    <w:p w:rsidR="0066228D" w:rsidRPr="0076462B" w:rsidRDefault="0066228D" w:rsidP="00172675">
      <w:pPr>
        <w:widowControl w:val="0"/>
        <w:autoSpaceDE w:val="0"/>
        <w:autoSpaceDN w:val="0"/>
        <w:adjustRightInd w:val="0"/>
        <w:ind w:firstLine="426"/>
        <w:jc w:val="center"/>
        <w:rPr>
          <w:b/>
          <w:iCs/>
          <w:color w:val="000000"/>
          <w:sz w:val="28"/>
          <w:szCs w:val="28"/>
        </w:rPr>
      </w:pPr>
      <w:r w:rsidRPr="0076462B">
        <w:rPr>
          <w:b/>
          <w:iCs/>
          <w:color w:val="000000"/>
          <w:sz w:val="28"/>
          <w:szCs w:val="28"/>
        </w:rPr>
        <w:t>Уважаемые коллеги!</w:t>
      </w:r>
    </w:p>
    <w:p w:rsidR="0066228D" w:rsidRPr="0076462B" w:rsidRDefault="0066228D" w:rsidP="00172675">
      <w:pPr>
        <w:widowControl w:val="0"/>
        <w:autoSpaceDE w:val="0"/>
        <w:autoSpaceDN w:val="0"/>
        <w:adjustRightInd w:val="0"/>
        <w:ind w:firstLine="426"/>
        <w:jc w:val="center"/>
        <w:rPr>
          <w:b/>
          <w:color w:val="000000"/>
          <w:sz w:val="28"/>
          <w:szCs w:val="28"/>
        </w:rPr>
      </w:pPr>
      <w:r w:rsidRPr="0076462B">
        <w:rPr>
          <w:b/>
          <w:iCs/>
          <w:color w:val="000000"/>
          <w:sz w:val="28"/>
          <w:szCs w:val="28"/>
        </w:rPr>
        <w:t>Дорогие жители сельского поселения Молоковское!</w:t>
      </w:r>
    </w:p>
    <w:p w:rsidR="0066228D" w:rsidRPr="008229C2" w:rsidRDefault="00C52DCC" w:rsidP="00172675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8229C2">
        <w:rPr>
          <w:iCs/>
          <w:color w:val="000000"/>
        </w:rPr>
        <w:t>Прошел р</w:t>
      </w:r>
      <w:r w:rsidR="0066228D" w:rsidRPr="008229C2">
        <w:rPr>
          <w:iCs/>
          <w:color w:val="000000"/>
        </w:rPr>
        <w:t>овно год, как в этом же зале, я говорил о наших совместных планах, нашей с вами общей стратегии по развитию сельского поселения Молоковское. Да, история нашей территории не вершится семимильными шагами, однако, выбрав точный маршрут, проложенный наказами избирателей, уже сегодня в поселении видны перемены. Видны наши общие первые победы.</w:t>
      </w:r>
    </w:p>
    <w:p w:rsidR="0066228D" w:rsidRPr="008229C2" w:rsidRDefault="0066228D" w:rsidP="00172675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29C2">
        <w:rPr>
          <w:color w:val="000000"/>
        </w:rPr>
        <w:t xml:space="preserve">Этот отчет даёт возможность каждому из вас дать оценку работе администрации, а нам посмотреть на многие проблемные вопросы под другим углом. </w:t>
      </w:r>
    </w:p>
    <w:p w:rsidR="0066228D" w:rsidRPr="008229C2" w:rsidRDefault="0066228D" w:rsidP="00172675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29C2">
        <w:rPr>
          <w:color w:val="000000"/>
        </w:rPr>
        <w:t>Приоритетным вектором в нашей работе по- прежнему остаётся социальная ответственность перед людьми. Их защита и максимально комфортное проживание на территории поселения. Да, сегодня в стране сложилась непростая экономическая ситуация, но это не дает право власти, в том числе на местах, использовать кризис как оправдание в невыполненных социальных обязательствах. В связи с этим хочу процитировать нашего национального лидера, Президента РФ Владимира Владимировича Путина. Эти слова глава государства сказал членам Правительства: «Что бы мы не делали, какие бы планы ни строили, мы должны, безусловно, обеспечить наши социальные обязательства, их выполнение обеспечить. Мы с вами знаем, что это всё абсолютно реализуемо, нет никаких сомнений в том, что мы это сделаем».</w:t>
      </w:r>
    </w:p>
    <w:p w:rsidR="0066228D" w:rsidRPr="008229C2" w:rsidRDefault="0066228D" w:rsidP="00172675">
      <w:pPr>
        <w:ind w:firstLine="426"/>
        <w:jc w:val="both"/>
        <w:rPr>
          <w:i/>
        </w:rPr>
      </w:pPr>
      <w:r w:rsidRPr="008229C2">
        <w:rPr>
          <w:i/>
          <w:u w:val="single"/>
        </w:rPr>
        <w:t>Общие сведения</w:t>
      </w:r>
      <w:r w:rsidRPr="008229C2">
        <w:rPr>
          <w:i/>
        </w:rPr>
        <w:t>:</w:t>
      </w:r>
    </w:p>
    <w:p w:rsidR="0066228D" w:rsidRPr="008229C2" w:rsidRDefault="0066228D" w:rsidP="00172675">
      <w:pPr>
        <w:tabs>
          <w:tab w:val="num" w:pos="-180"/>
          <w:tab w:val="left" w:pos="1260"/>
        </w:tabs>
        <w:ind w:firstLine="426"/>
        <w:jc w:val="both"/>
      </w:pPr>
      <w:r w:rsidRPr="008229C2">
        <w:t xml:space="preserve">На территории сельского поселения на отчетный период зарегистрировано по месту проживания 4608 чел. </w:t>
      </w:r>
      <w:r w:rsidRPr="008229C2">
        <w:rPr>
          <w:b/>
        </w:rPr>
        <w:t xml:space="preserve">(+ </w:t>
      </w:r>
      <w:r w:rsidRPr="008229C2">
        <w:t xml:space="preserve">629 чел.  к уровню прошлого года), Увеличение численности жителей в 2014 году в основном произошло за счёт застройки ЖК </w:t>
      </w:r>
      <w:proofErr w:type="spellStart"/>
      <w:r w:rsidRPr="008229C2">
        <w:t>НовоМолоково</w:t>
      </w:r>
      <w:proofErr w:type="spellEnd"/>
      <w:r w:rsidRPr="008229C2">
        <w:t xml:space="preserve">.  Но как вы понимаете, с ростом населения растет и потребность, в результате - нехватка мест в детском саду, </w:t>
      </w:r>
      <w:r w:rsidR="007B1719" w:rsidRPr="008229C2">
        <w:t xml:space="preserve">общая </w:t>
      </w:r>
      <w:r w:rsidRPr="008229C2">
        <w:t>очередь   составляет</w:t>
      </w:r>
      <w:r w:rsidR="001D003C" w:rsidRPr="008229C2">
        <w:t xml:space="preserve"> 188</w:t>
      </w:r>
      <w:r w:rsidR="007B1719" w:rsidRPr="008229C2">
        <w:t xml:space="preserve"> человек, (из них</w:t>
      </w:r>
      <w:r w:rsidR="001D003C" w:rsidRPr="008229C2">
        <w:t xml:space="preserve"> до полутора лет 84 ребенка, от полутора до трех - 95 детишек и от 3 лет до 7 - 9</w:t>
      </w:r>
      <w:r w:rsidR="007B1719" w:rsidRPr="008229C2">
        <w:t>)</w:t>
      </w:r>
      <w:r w:rsidR="001D003C" w:rsidRPr="008229C2">
        <w:t xml:space="preserve">. </w:t>
      </w:r>
      <w:r w:rsidRPr="008229C2">
        <w:t xml:space="preserve"> Сдача нового детского сада </w:t>
      </w:r>
      <w:r w:rsidR="00C52DCC" w:rsidRPr="008229C2">
        <w:t xml:space="preserve">на 128 мест </w:t>
      </w:r>
      <w:r w:rsidRPr="008229C2">
        <w:t xml:space="preserve">запланирована на 3 квартал 2016 года, </w:t>
      </w:r>
      <w:r w:rsidR="007B1719" w:rsidRPr="008229C2">
        <w:t>второго -</w:t>
      </w:r>
      <w:r w:rsidR="00C52DCC" w:rsidRPr="008229C2">
        <w:t xml:space="preserve"> на 128 мест - на 4 квартал 2017 года, но </w:t>
      </w:r>
      <w:r w:rsidRPr="008229C2">
        <w:t xml:space="preserve">до этого времени очередь еще возрастет. Увеличилась численность школьников. </w:t>
      </w:r>
      <w:proofErr w:type="spellStart"/>
      <w:r w:rsidRPr="008229C2">
        <w:t>Молоковская</w:t>
      </w:r>
      <w:proofErr w:type="spellEnd"/>
      <w:r w:rsidRPr="008229C2">
        <w:t xml:space="preserve"> школа рассчитана на 420 мест, уже сейчас посещают школу - 454 ученика. Открытие новой школа</w:t>
      </w:r>
      <w:r w:rsidR="00C52DCC" w:rsidRPr="008229C2">
        <w:t xml:space="preserve"> на 825 мест</w:t>
      </w:r>
      <w:r w:rsidRPr="008229C2">
        <w:t xml:space="preserve"> планируется на 3-й квартал 2017 года. </w:t>
      </w:r>
    </w:p>
    <w:p w:rsidR="0066228D" w:rsidRPr="008229C2" w:rsidRDefault="0066228D" w:rsidP="00172675">
      <w:pPr>
        <w:tabs>
          <w:tab w:val="num" w:pos="-180"/>
          <w:tab w:val="left" w:pos="1260"/>
        </w:tabs>
        <w:ind w:firstLine="426"/>
        <w:jc w:val="both"/>
        <w:rPr>
          <w:i/>
          <w:u w:val="single"/>
        </w:rPr>
      </w:pPr>
      <w:r w:rsidRPr="008229C2">
        <w:rPr>
          <w:i/>
          <w:u w:val="single"/>
        </w:rPr>
        <w:t>Деятельность Совета депутатов сельского поселения:</w:t>
      </w:r>
    </w:p>
    <w:p w:rsidR="0066228D" w:rsidRPr="008229C2" w:rsidRDefault="0066228D" w:rsidP="00172675">
      <w:pPr>
        <w:tabs>
          <w:tab w:val="num" w:pos="-180"/>
          <w:tab w:val="left" w:pos="1260"/>
        </w:tabs>
        <w:ind w:firstLine="426"/>
        <w:jc w:val="both"/>
      </w:pPr>
      <w:r w:rsidRPr="008229C2">
        <w:t>Совет депутатов поселения провел в течение года 17 заседаний на которых принято 65 решений.</w:t>
      </w:r>
    </w:p>
    <w:p w:rsidR="0066228D" w:rsidRPr="008229C2" w:rsidRDefault="007B1719" w:rsidP="00172675">
      <w:pPr>
        <w:tabs>
          <w:tab w:val="num" w:pos="-180"/>
          <w:tab w:val="left" w:pos="1260"/>
        </w:tabs>
        <w:ind w:firstLine="426"/>
        <w:jc w:val="both"/>
      </w:pPr>
      <w:r w:rsidRPr="008229C2">
        <w:t>Кроме</w:t>
      </w:r>
      <w:r w:rsidR="00BE5DD0">
        <w:t xml:space="preserve"> </w:t>
      </w:r>
      <w:r w:rsidRPr="008229C2">
        <w:t>того</w:t>
      </w:r>
      <w:r w:rsidR="00BE5DD0">
        <w:t>,</w:t>
      </w:r>
      <w:r w:rsidRPr="008229C2">
        <w:t xml:space="preserve"> проведен ряд</w:t>
      </w:r>
      <w:r w:rsidR="0066228D" w:rsidRPr="008229C2">
        <w:t xml:space="preserve"> заседаний рабочей группы.</w:t>
      </w:r>
    </w:p>
    <w:p w:rsidR="0066228D" w:rsidRPr="008229C2" w:rsidRDefault="0066228D" w:rsidP="00172675">
      <w:pPr>
        <w:tabs>
          <w:tab w:val="num" w:pos="-180"/>
          <w:tab w:val="left" w:pos="1260"/>
        </w:tabs>
        <w:ind w:firstLine="426"/>
        <w:jc w:val="both"/>
      </w:pPr>
      <w:r w:rsidRPr="008229C2">
        <w:t>Весь депутатский ко</w:t>
      </w:r>
      <w:bookmarkStart w:id="0" w:name="_GoBack"/>
      <w:bookmarkEnd w:id="0"/>
      <w:r w:rsidRPr="008229C2">
        <w:t>рпус активно участвовал во всех мероприятиях поселения, в решении всех жизненно важных вопросов, но об этом, я думаю, они скажут сами.</w:t>
      </w:r>
    </w:p>
    <w:p w:rsidR="0066228D" w:rsidRPr="008229C2" w:rsidRDefault="0066228D" w:rsidP="00172675">
      <w:pPr>
        <w:tabs>
          <w:tab w:val="num" w:pos="-180"/>
          <w:tab w:val="left" w:pos="1260"/>
        </w:tabs>
        <w:ind w:firstLine="426"/>
        <w:jc w:val="both"/>
        <w:rPr>
          <w:i/>
          <w:u w:val="single"/>
        </w:rPr>
      </w:pPr>
      <w:r w:rsidRPr="008229C2">
        <w:rPr>
          <w:i/>
          <w:u w:val="single"/>
        </w:rPr>
        <w:t>Работа по обращениям граждан:</w:t>
      </w:r>
    </w:p>
    <w:p w:rsidR="0066228D" w:rsidRPr="008229C2" w:rsidRDefault="0066228D" w:rsidP="00172675">
      <w:pPr>
        <w:tabs>
          <w:tab w:val="num" w:pos="-180"/>
          <w:tab w:val="left" w:pos="1260"/>
        </w:tabs>
        <w:ind w:firstLine="426"/>
        <w:jc w:val="both"/>
      </w:pPr>
      <w:r w:rsidRPr="008229C2">
        <w:t>Составляя план на 2014 год, администрация заложила крепкий и надежный фундамент – обращения избирателей в период предвыборной кампании главы поселения.  Многочисленные просьбы жителей не остались без внимания и были объединены в наказы. На сегодняшний день в работе администрации 63 наказа, и большая часть из них успешно реализована.  Из 63 наказов 44 выполнено, 13 находятся в работе, 6 наказов изыскива</w:t>
      </w:r>
      <w:r w:rsidR="007B1719" w:rsidRPr="008229C2">
        <w:t>ем возможность выполнения, т.к.</w:t>
      </w:r>
      <w:r w:rsidRPr="008229C2">
        <w:t xml:space="preserve">  на решение этих наказов бюджетные средства выделить мы не можем, но</w:t>
      </w:r>
      <w:r w:rsidR="00CC1AF5" w:rsidRPr="008229C2">
        <w:t xml:space="preserve"> и решение поставленных задач никто не отменял</w:t>
      </w:r>
      <w:r w:rsidRPr="008229C2">
        <w:t>.</w:t>
      </w:r>
    </w:p>
    <w:p w:rsidR="00CC1AF5" w:rsidRPr="008229C2" w:rsidRDefault="0066228D" w:rsidP="00172675">
      <w:pPr>
        <w:tabs>
          <w:tab w:val="num" w:pos="-180"/>
          <w:tab w:val="left" w:pos="1260"/>
        </w:tabs>
        <w:ind w:firstLine="426"/>
        <w:jc w:val="both"/>
      </w:pPr>
      <w:r w:rsidRPr="008229C2">
        <w:lastRenderedPageBreak/>
        <w:t>За отчетный год поступило 1921 обращение, это на 469 обращений больше чем в прошлом году, кроме того поступило писем из разных организаций 2824.</w:t>
      </w:r>
      <w:r w:rsidR="00172675" w:rsidRPr="008229C2">
        <w:t xml:space="preserve"> Н</w:t>
      </w:r>
      <w:r w:rsidR="00CC1AF5" w:rsidRPr="008229C2">
        <w:t>а личном приеме принято 206 человек, это больше чем в отчетном периоде прошлого года на 136 человек.</w:t>
      </w:r>
    </w:p>
    <w:p w:rsidR="0066228D" w:rsidRPr="008229C2" w:rsidRDefault="0066228D" w:rsidP="00172675">
      <w:pPr>
        <w:tabs>
          <w:tab w:val="num" w:pos="-180"/>
          <w:tab w:val="left" w:pos="1260"/>
        </w:tabs>
        <w:ind w:firstLine="426"/>
        <w:jc w:val="both"/>
      </w:pPr>
      <w:r w:rsidRPr="008229C2">
        <w:t xml:space="preserve">Основная тематика обращений: </w:t>
      </w:r>
      <w:r w:rsidR="00172675" w:rsidRPr="008229C2">
        <w:t>з</w:t>
      </w:r>
      <w:r w:rsidRPr="008229C2">
        <w:t>емельные вопросы</w:t>
      </w:r>
      <w:r w:rsidR="00172675" w:rsidRPr="008229C2">
        <w:t>, б</w:t>
      </w:r>
      <w:r w:rsidRPr="008229C2">
        <w:t>ла</w:t>
      </w:r>
      <w:r w:rsidR="00172675" w:rsidRPr="008229C2">
        <w:t>гоустройство населенных пунктов, в</w:t>
      </w:r>
      <w:r w:rsidRPr="008229C2">
        <w:t>опросы, относящиеся к градостроительной деятельности.</w:t>
      </w:r>
    </w:p>
    <w:p w:rsidR="0066228D" w:rsidRPr="008229C2" w:rsidRDefault="0066228D" w:rsidP="00172675">
      <w:pPr>
        <w:tabs>
          <w:tab w:val="left" w:pos="1260"/>
        </w:tabs>
        <w:ind w:firstLine="426"/>
        <w:jc w:val="both"/>
      </w:pPr>
      <w:r w:rsidRPr="008229C2">
        <w:t>Все обращения рассмотрены и даны ответы.</w:t>
      </w:r>
    </w:p>
    <w:p w:rsidR="0066228D" w:rsidRPr="008229C2" w:rsidRDefault="0066228D" w:rsidP="00172675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229C2">
        <w:rPr>
          <w:color w:val="000000"/>
        </w:rPr>
        <w:t>В начале года при создании отдела градостроительства и архитектуры было разработано 10 административных регламентов предоставления муниципальных услуг в сфере градостроительной деятельности и жилищных отношений.</w:t>
      </w:r>
    </w:p>
    <w:p w:rsidR="0066228D" w:rsidRPr="008229C2" w:rsidRDefault="0066228D" w:rsidP="00172675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229C2">
        <w:rPr>
          <w:color w:val="000000"/>
        </w:rPr>
        <w:t xml:space="preserve">В соответствии с Градостроительным кодексом проведены публичные слушания по 16 вопросам, в </w:t>
      </w:r>
      <w:proofErr w:type="spellStart"/>
      <w:r w:rsidRPr="008229C2">
        <w:rPr>
          <w:color w:val="000000"/>
        </w:rPr>
        <w:t>т.ч</w:t>
      </w:r>
      <w:proofErr w:type="spellEnd"/>
      <w:r w:rsidRPr="008229C2">
        <w:rPr>
          <w:color w:val="000000"/>
        </w:rPr>
        <w:t>.  2 по внесению изменений в Генеральный план сельского поселения Молоковское, 8 по проектам планировки территории (утверждено 2 ППТ), 4 по предоставлению</w:t>
      </w:r>
      <w:r w:rsidRPr="008229C2">
        <w:rPr>
          <w:rStyle w:val="apple-converted-space"/>
          <w:color w:val="000000"/>
        </w:rPr>
        <w:t> </w:t>
      </w:r>
      <w:r w:rsidRPr="008229C2">
        <w:rPr>
          <w:color w:val="000000"/>
        </w:rPr>
        <w:t>разрешения на условно-разрешенный вид использования земельного участка, 2 по предоставлению разрешения на отклонение от предельных параметров разрешенного строительства объектов капитального строительства.</w:t>
      </w:r>
    </w:p>
    <w:p w:rsidR="0066228D" w:rsidRPr="008229C2" w:rsidRDefault="0066228D" w:rsidP="00172675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</w:rPr>
      </w:pPr>
      <w:r w:rsidRPr="008229C2">
        <w:rPr>
          <w:rFonts w:ascii="Times New Roman" w:hAnsi="Times New Roman"/>
        </w:rPr>
        <w:t>Принято 128 постановлений администрации «О присвоении адресов объектам недвижимости.</w:t>
      </w:r>
    </w:p>
    <w:p w:rsidR="0066228D" w:rsidRPr="008229C2" w:rsidRDefault="0066228D" w:rsidP="001216A1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</w:rPr>
      </w:pPr>
      <w:r w:rsidRPr="008229C2">
        <w:rPr>
          <w:rFonts w:ascii="Times New Roman" w:hAnsi="Times New Roman"/>
        </w:rPr>
        <w:t>На основании Федерального Закона № 136 от 27.05.2014 г. «О внесении изменений в статью 26</w:t>
      </w:r>
      <w:r w:rsidRPr="008229C2">
        <w:rPr>
          <w:rFonts w:ascii="Times New Roman" w:hAnsi="Times New Roman"/>
          <w:vertAlign w:val="superscript"/>
        </w:rPr>
        <w:t xml:space="preserve"> </w:t>
      </w:r>
      <w:r w:rsidRPr="008229C2">
        <w:rPr>
          <w:rFonts w:ascii="Times New Roman" w:hAnsi="Times New Roman"/>
        </w:rPr>
        <w:t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из полномочий сельских поселений исключены вопросы градостроительной деятельности. В настоящее время данные вопросы рассматриваются администрацией Ленинского муниципального района и Правительством Московской области в лице уполномоченного органа.</w:t>
      </w:r>
      <w:r w:rsidR="007B1719" w:rsidRPr="008229C2">
        <w:rPr>
          <w:rFonts w:ascii="Times New Roman" w:hAnsi="Times New Roman"/>
        </w:rPr>
        <w:t xml:space="preserve"> Из 38 полномочий, которые были у поселений, осталось в полном объеме </w:t>
      </w:r>
      <w:r w:rsidR="00AD7DB4" w:rsidRPr="008229C2">
        <w:rPr>
          <w:rFonts w:ascii="Times New Roman" w:hAnsi="Times New Roman"/>
        </w:rPr>
        <w:t>лишь 12.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Большая работа за отчетной период проведена в разделе землепользования. На основании Требования Видновской городской прокуратуры о проведении внеплановой проверки №7-07/2014 от 31.03.2014 г. администрацией поселения была проведена проверка земельных участков имеющих категорию земель – «Земли сельскохозяйственного назначения» на предмет неиспользования таких земельных участков по целевому назначению.  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За время, отведенное для проверки, то есть, с апреля по сентябрь </w:t>
      </w:r>
      <w:smartTag w:uri="urn:schemas-microsoft-com:office:smarttags" w:element="metricconverter">
        <w:smartTagPr>
          <w:attr w:name="ProductID" w:val="2014 г"/>
        </w:smartTagPr>
        <w:r w:rsidRPr="008229C2">
          <w:t>2014 г</w:t>
        </w:r>
      </w:smartTag>
      <w:r w:rsidRPr="008229C2">
        <w:t xml:space="preserve">., было проверено 31 юридическое лицо (это 81 земельный участок). В результате проверки было установлено, что 33 земельных участка используются не по целевому назначению, 48 участков используются без нарушений. 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По тем участкам, где были зафиксированы нарушения, были составлены акты муниципального земельного контроля и переданы в надзорные инстанции (РОССЕЛЬХОЗНАДЗОР, РОСРЕЕСТР, </w:t>
      </w:r>
      <w:proofErr w:type="spellStart"/>
      <w:r w:rsidRPr="008229C2">
        <w:t>Видновская</w:t>
      </w:r>
      <w:proofErr w:type="spellEnd"/>
      <w:r w:rsidRPr="008229C2">
        <w:t xml:space="preserve"> прокуратура и администрация Ленинского района) для привлечения виновных к ответственности и выдачи предписаний для устранения допущенного нарушения. Так же акты с выявленными нарушениями были направлены в </w:t>
      </w:r>
      <w:proofErr w:type="spellStart"/>
      <w:r w:rsidRPr="008229C2">
        <w:t>Видновскую</w:t>
      </w:r>
      <w:proofErr w:type="spellEnd"/>
      <w:r w:rsidRPr="008229C2">
        <w:t xml:space="preserve"> налоговую инспекцию для увеличения налоговой ставки для земельных участков с 0,3% до 1.5%.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Кроме того, в рамках проверки земель сельскохозяйственного назначения были проведены осмотры 28-и участков, которые принадлежат физическим лицам. На 22 участках были выявлены признаки правонарушений – не использование земельных участков по целевому назначению. Акты осмотра с выявленными признаками нарушений также были переданы в надзорные инстанции.  </w:t>
      </w:r>
    </w:p>
    <w:p w:rsidR="0066228D" w:rsidRPr="008229C2" w:rsidRDefault="0066228D" w:rsidP="00172675">
      <w:pPr>
        <w:ind w:firstLine="426"/>
        <w:jc w:val="both"/>
      </w:pPr>
      <w:r w:rsidRPr="008229C2">
        <w:t>Помимо земель сельскохозяйственного назначения, проверки проводились и по обращениям из администрации Ленинского района и жалобам жителей поселения, таких проверок было 7:</w:t>
      </w:r>
    </w:p>
    <w:p w:rsidR="0066228D" w:rsidRPr="008229C2" w:rsidRDefault="0066228D" w:rsidP="00172675">
      <w:pPr>
        <w:ind w:firstLine="426"/>
        <w:jc w:val="both"/>
      </w:pPr>
      <w:r w:rsidRPr="008229C2">
        <w:lastRenderedPageBreak/>
        <w:t>В отчетном году администрацией поселения проводились работы по принятию в постоянное (бессрочное) пользование</w:t>
      </w:r>
      <w:r w:rsidR="00AD7DB4" w:rsidRPr="008229C2">
        <w:t xml:space="preserve"> 35</w:t>
      </w:r>
      <w:r w:rsidRPr="008229C2">
        <w:t xml:space="preserve"> земельных участков</w:t>
      </w:r>
      <w:r w:rsidR="00AD7DB4" w:rsidRPr="008229C2">
        <w:t>, это</w:t>
      </w:r>
      <w:r w:rsidRPr="008229C2">
        <w:t>:</w:t>
      </w:r>
    </w:p>
    <w:p w:rsidR="0066228D" w:rsidRPr="008229C2" w:rsidRDefault="0066228D" w:rsidP="00172675">
      <w:pPr>
        <w:ind w:firstLine="426"/>
        <w:jc w:val="both"/>
      </w:pPr>
      <w:r w:rsidRPr="008229C2">
        <w:t>- участок под проведение ярмарки выходного дня в с. Молоково;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- 3-х детских площадок в с. Молоково (около дома № 6 по ул. </w:t>
      </w:r>
      <w:proofErr w:type="gramStart"/>
      <w:r w:rsidRPr="008229C2">
        <w:t>Школьная,  около</w:t>
      </w:r>
      <w:proofErr w:type="gramEnd"/>
      <w:r w:rsidRPr="008229C2">
        <w:t xml:space="preserve"> домов №7-12 по </w:t>
      </w:r>
      <w:proofErr w:type="spellStart"/>
      <w:r w:rsidRPr="008229C2">
        <w:t>ул.Школьная</w:t>
      </w:r>
      <w:proofErr w:type="spellEnd"/>
      <w:r w:rsidRPr="008229C2">
        <w:t xml:space="preserve"> и  по ул. Революционная (внутри жилого массива). 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- участок под </w:t>
      </w:r>
      <w:proofErr w:type="gramStart"/>
      <w:r w:rsidRPr="008229C2">
        <w:t>сквер  в</w:t>
      </w:r>
      <w:proofErr w:type="gramEnd"/>
      <w:r w:rsidRPr="008229C2">
        <w:t xml:space="preserve"> дер. </w:t>
      </w:r>
      <w:proofErr w:type="spellStart"/>
      <w:r w:rsidRPr="008229C2">
        <w:t>Мисайлово</w:t>
      </w:r>
      <w:proofErr w:type="spellEnd"/>
      <w:r w:rsidRPr="008229C2">
        <w:t xml:space="preserve"> по </w:t>
      </w:r>
      <w:proofErr w:type="spellStart"/>
      <w:r w:rsidRPr="008229C2">
        <w:t>ул.Ленинская</w:t>
      </w:r>
      <w:proofErr w:type="spellEnd"/>
      <w:r w:rsidRPr="008229C2">
        <w:t xml:space="preserve"> напротив дома №21;</w:t>
      </w:r>
    </w:p>
    <w:p w:rsidR="0066228D" w:rsidRPr="008229C2" w:rsidRDefault="0066228D" w:rsidP="00172675">
      <w:pPr>
        <w:ind w:firstLine="426"/>
        <w:jc w:val="both"/>
      </w:pPr>
      <w:r w:rsidRPr="008229C2">
        <w:t>- земельные участки под многоквартирными домами №5, №5А и №6 в с. Молоково по ул. Школьная;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- </w:t>
      </w:r>
      <w:proofErr w:type="gramStart"/>
      <w:r w:rsidRPr="008229C2">
        <w:t>участок  под</w:t>
      </w:r>
      <w:proofErr w:type="gramEnd"/>
      <w:r w:rsidRPr="008229C2">
        <w:t xml:space="preserve"> детскую площадку в д. Мисайлово, 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- под размещение мемориального комплекса «Память», 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- под размещение памятников воинам ВОВ в с. Остров, с. Молоково и дер. Коробово, </w:t>
      </w:r>
    </w:p>
    <w:p w:rsidR="0066228D" w:rsidRPr="008229C2" w:rsidRDefault="0066228D" w:rsidP="00172675">
      <w:pPr>
        <w:ind w:firstLine="426"/>
        <w:jc w:val="both"/>
      </w:pPr>
      <w:r w:rsidRPr="008229C2">
        <w:t>- под многоквартирными домами № 2,3,</w:t>
      </w:r>
      <w:proofErr w:type="gramStart"/>
      <w:r w:rsidRPr="008229C2">
        <w:t>4,  с</w:t>
      </w:r>
      <w:proofErr w:type="gramEnd"/>
      <w:r w:rsidRPr="008229C2">
        <w:t xml:space="preserve"> 7 по 12,  и №169В в с . Молоково по ул. Школьная, </w:t>
      </w:r>
    </w:p>
    <w:p w:rsidR="0066228D" w:rsidRPr="008229C2" w:rsidRDefault="0066228D" w:rsidP="00172675">
      <w:pPr>
        <w:ind w:firstLine="426"/>
        <w:jc w:val="both"/>
      </w:pPr>
      <w:r w:rsidRPr="008229C2">
        <w:t>-</w:t>
      </w:r>
      <w:r w:rsidR="00172675" w:rsidRPr="008229C2">
        <w:t xml:space="preserve"> </w:t>
      </w:r>
      <w:r w:rsidRPr="008229C2">
        <w:t xml:space="preserve">под многоквартирными домами в с. Остров дома с №1 по 6,  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- под </w:t>
      </w:r>
      <w:proofErr w:type="gramStart"/>
      <w:r w:rsidRPr="008229C2">
        <w:t>многоквартирными  домами</w:t>
      </w:r>
      <w:proofErr w:type="gramEnd"/>
      <w:r w:rsidRPr="008229C2">
        <w:t xml:space="preserve">  в дер. Мисайлово д. 137А («Бывшая школа») и  дом №1 (дом медиков);</w:t>
      </w:r>
    </w:p>
    <w:p w:rsidR="0066228D" w:rsidRPr="008229C2" w:rsidRDefault="0066228D" w:rsidP="00172675">
      <w:pPr>
        <w:ind w:firstLine="426"/>
        <w:jc w:val="both"/>
      </w:pPr>
      <w:r w:rsidRPr="008229C2">
        <w:t>- участок под детской площадкой в дер. Мисайлово (возле дома медиков);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Уже приняты в пользование </w:t>
      </w:r>
      <w:proofErr w:type="gramStart"/>
      <w:r w:rsidRPr="008229C2">
        <w:t>и  получены</w:t>
      </w:r>
      <w:proofErr w:type="gramEnd"/>
      <w:r w:rsidRPr="008229C2">
        <w:t xml:space="preserve"> свидетельства на земельные участки под детскими площадками в дер. Орлово, Андреевское и  Дальние Прудищи;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- </w:t>
      </w:r>
      <w:proofErr w:type="gramStart"/>
      <w:r w:rsidRPr="008229C2">
        <w:t>участки  под</w:t>
      </w:r>
      <w:proofErr w:type="gramEnd"/>
      <w:r w:rsidRPr="008229C2">
        <w:t xml:space="preserve"> зданием администрации поселения,   футбольного поля, хоккейной коробки;</w:t>
      </w:r>
    </w:p>
    <w:p w:rsidR="0066228D" w:rsidRPr="008229C2" w:rsidRDefault="0066228D" w:rsidP="00172675">
      <w:pPr>
        <w:ind w:firstLine="426"/>
        <w:jc w:val="both"/>
      </w:pPr>
      <w:r w:rsidRPr="008229C2">
        <w:t>- участок под комплексной площадкой, состоящей из баскетбольной площадки, детской площадки, площадки для размещения сцены и зоны отдыха населения.</w:t>
      </w:r>
    </w:p>
    <w:p w:rsidR="0066228D" w:rsidRPr="008229C2" w:rsidRDefault="0066228D" w:rsidP="00172675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  <w:i/>
          <w:u w:val="single"/>
        </w:rPr>
      </w:pPr>
      <w:r w:rsidRPr="008229C2">
        <w:rPr>
          <w:rFonts w:ascii="Times New Roman" w:hAnsi="Times New Roman"/>
          <w:i/>
          <w:u w:val="single"/>
        </w:rPr>
        <w:t xml:space="preserve"> Исполнение бюджета</w:t>
      </w:r>
    </w:p>
    <w:p w:rsidR="0066228D" w:rsidRPr="008229C2" w:rsidRDefault="0066228D" w:rsidP="00172675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29C2">
        <w:rPr>
          <w:color w:val="000000"/>
        </w:rPr>
        <w:t>2014 год пройден сельским поселением Молоковское не просто без потрясений и брешей в бюджете, но и с хорошими результатами, и в первую очередь в финансовой сфере. </w:t>
      </w:r>
    </w:p>
    <w:p w:rsidR="0066228D" w:rsidRPr="008229C2" w:rsidRDefault="0066228D" w:rsidP="00172675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  <w:i/>
          <w:u w:val="single"/>
        </w:rPr>
      </w:pPr>
      <w:r w:rsidRPr="008229C2">
        <w:rPr>
          <w:rFonts w:ascii="Times New Roman" w:hAnsi="Times New Roman"/>
          <w:bCs/>
          <w:i/>
          <w:u w:val="single"/>
        </w:rPr>
        <w:t>Доходная часть</w:t>
      </w:r>
    </w:p>
    <w:p w:rsidR="0066228D" w:rsidRPr="008229C2" w:rsidRDefault="0066228D" w:rsidP="00172675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</w:rPr>
      </w:pPr>
      <w:r w:rsidRPr="008229C2">
        <w:rPr>
          <w:rFonts w:ascii="Times New Roman" w:hAnsi="Times New Roman"/>
        </w:rPr>
        <w:t>В бюджет сельского поселения за 2014 год поступило доходов от всех источников 195 124,51 тыс. руб., при плане 95 124,5 тыс. руб. и это составило 203,2 % к плану.</w:t>
      </w:r>
    </w:p>
    <w:p w:rsidR="0066228D" w:rsidRPr="008229C2" w:rsidRDefault="0066228D" w:rsidP="00172675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</w:rPr>
      </w:pPr>
      <w:r w:rsidRPr="008229C2">
        <w:rPr>
          <w:rFonts w:ascii="Times New Roman" w:hAnsi="Times New Roman"/>
        </w:rPr>
        <w:t>- Земельный налог – 159 330,2 тыс. руб., при плане 65 266 тыс. руб. исполнение – 244,1%</w:t>
      </w:r>
    </w:p>
    <w:p w:rsidR="0066228D" w:rsidRPr="008229C2" w:rsidRDefault="0066228D" w:rsidP="00172675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</w:rPr>
      </w:pPr>
      <w:r w:rsidRPr="008229C2">
        <w:rPr>
          <w:rFonts w:ascii="Times New Roman" w:hAnsi="Times New Roman"/>
        </w:rPr>
        <w:t xml:space="preserve">-налог на доходы физических лиц – 15 419,4 </w:t>
      </w:r>
      <w:proofErr w:type="spellStart"/>
      <w:r w:rsidRPr="008229C2">
        <w:rPr>
          <w:rFonts w:ascii="Times New Roman" w:hAnsi="Times New Roman"/>
        </w:rPr>
        <w:t>тыс.руб</w:t>
      </w:r>
      <w:proofErr w:type="spellEnd"/>
      <w:r w:rsidRPr="008229C2">
        <w:rPr>
          <w:rFonts w:ascii="Times New Roman" w:hAnsi="Times New Roman"/>
        </w:rPr>
        <w:t>., план 16 291,9 исполнение - 94,6%</w:t>
      </w:r>
    </w:p>
    <w:p w:rsidR="0066228D" w:rsidRPr="008229C2" w:rsidRDefault="0066228D" w:rsidP="00172675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</w:rPr>
      </w:pPr>
      <w:r w:rsidRPr="008229C2">
        <w:rPr>
          <w:rFonts w:ascii="Times New Roman" w:hAnsi="Times New Roman"/>
        </w:rPr>
        <w:t xml:space="preserve">- налог на имущество физ. </w:t>
      </w:r>
      <w:proofErr w:type="gramStart"/>
      <w:r w:rsidRPr="008229C2">
        <w:rPr>
          <w:rFonts w:ascii="Times New Roman" w:hAnsi="Times New Roman"/>
        </w:rPr>
        <w:t>лиц  -</w:t>
      </w:r>
      <w:proofErr w:type="gramEnd"/>
      <w:r w:rsidRPr="008229C2">
        <w:rPr>
          <w:rFonts w:ascii="Times New Roman" w:hAnsi="Times New Roman"/>
        </w:rPr>
        <w:t xml:space="preserve"> 9 228,23тыс.руб., при плане  7 156 </w:t>
      </w:r>
      <w:proofErr w:type="spellStart"/>
      <w:r w:rsidRPr="008229C2">
        <w:rPr>
          <w:rFonts w:ascii="Times New Roman" w:hAnsi="Times New Roman"/>
        </w:rPr>
        <w:t>тыс.руб</w:t>
      </w:r>
      <w:proofErr w:type="spellEnd"/>
      <w:r w:rsidRPr="008229C2">
        <w:rPr>
          <w:rFonts w:ascii="Times New Roman" w:hAnsi="Times New Roman"/>
        </w:rPr>
        <w:t>. , исполнение – 129%</w:t>
      </w:r>
    </w:p>
    <w:p w:rsidR="0066228D" w:rsidRPr="008229C2" w:rsidRDefault="0066228D" w:rsidP="00172675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</w:rPr>
      </w:pPr>
      <w:r w:rsidRPr="008229C2">
        <w:rPr>
          <w:rFonts w:ascii="Times New Roman" w:hAnsi="Times New Roman"/>
        </w:rPr>
        <w:t xml:space="preserve">- арендная плата за земельные участки собственность на которые не разграничена – 4 825,79 </w:t>
      </w:r>
      <w:proofErr w:type="spellStart"/>
      <w:r w:rsidRPr="008229C2">
        <w:rPr>
          <w:rFonts w:ascii="Times New Roman" w:hAnsi="Times New Roman"/>
        </w:rPr>
        <w:t>тыс.руб</w:t>
      </w:r>
      <w:proofErr w:type="spellEnd"/>
      <w:r w:rsidRPr="008229C2">
        <w:rPr>
          <w:rFonts w:ascii="Times New Roman" w:hAnsi="Times New Roman"/>
        </w:rPr>
        <w:t xml:space="preserve">., план 2 001 </w:t>
      </w:r>
      <w:proofErr w:type="spellStart"/>
      <w:r w:rsidRPr="008229C2">
        <w:rPr>
          <w:rFonts w:ascii="Times New Roman" w:hAnsi="Times New Roman"/>
        </w:rPr>
        <w:t>тыс.руб</w:t>
      </w:r>
      <w:proofErr w:type="spellEnd"/>
      <w:r w:rsidRPr="008229C2">
        <w:rPr>
          <w:rFonts w:ascii="Times New Roman" w:hAnsi="Times New Roman"/>
        </w:rPr>
        <w:t>. исполнение -241,2%</w:t>
      </w:r>
    </w:p>
    <w:p w:rsidR="0066228D" w:rsidRPr="008229C2" w:rsidRDefault="0066228D" w:rsidP="00172675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</w:rPr>
      </w:pPr>
      <w:r w:rsidRPr="008229C2">
        <w:rPr>
          <w:rFonts w:ascii="Times New Roman" w:hAnsi="Times New Roman"/>
        </w:rPr>
        <w:t xml:space="preserve">- прочие поступления от использования имущества, находящегося в </w:t>
      </w:r>
      <w:proofErr w:type="spellStart"/>
      <w:r w:rsidRPr="008229C2">
        <w:rPr>
          <w:rFonts w:ascii="Times New Roman" w:hAnsi="Times New Roman"/>
        </w:rPr>
        <w:t>собств.поселений</w:t>
      </w:r>
      <w:proofErr w:type="spellEnd"/>
      <w:r w:rsidRPr="008229C2">
        <w:rPr>
          <w:rFonts w:ascii="Times New Roman" w:hAnsi="Times New Roman"/>
        </w:rPr>
        <w:t xml:space="preserve"> 379 тыс. руб., план 135 </w:t>
      </w:r>
      <w:proofErr w:type="spellStart"/>
      <w:r w:rsidRPr="008229C2">
        <w:rPr>
          <w:rFonts w:ascii="Times New Roman" w:hAnsi="Times New Roman"/>
        </w:rPr>
        <w:t>тыс.руб</w:t>
      </w:r>
      <w:proofErr w:type="spellEnd"/>
      <w:r w:rsidRPr="008229C2">
        <w:rPr>
          <w:rFonts w:ascii="Times New Roman" w:hAnsi="Times New Roman"/>
        </w:rPr>
        <w:t>. исполнение – 280,8%</w:t>
      </w:r>
    </w:p>
    <w:p w:rsidR="0066228D" w:rsidRPr="008229C2" w:rsidRDefault="0066228D" w:rsidP="00172675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</w:rPr>
      </w:pPr>
      <w:r w:rsidRPr="008229C2">
        <w:rPr>
          <w:rFonts w:ascii="Times New Roman" w:hAnsi="Times New Roman"/>
        </w:rPr>
        <w:t xml:space="preserve">- доходы от продажи земельных участков, собственность на которые не разграничена 652,8 тыс. руб., </w:t>
      </w:r>
      <w:proofErr w:type="gramStart"/>
      <w:r w:rsidRPr="008229C2">
        <w:rPr>
          <w:rFonts w:ascii="Times New Roman" w:hAnsi="Times New Roman"/>
        </w:rPr>
        <w:t>при  плане</w:t>
      </w:r>
      <w:proofErr w:type="gramEnd"/>
      <w:r w:rsidRPr="008229C2">
        <w:rPr>
          <w:rFonts w:ascii="Times New Roman" w:hAnsi="Times New Roman"/>
        </w:rPr>
        <w:t xml:space="preserve"> 375 </w:t>
      </w:r>
      <w:proofErr w:type="spellStart"/>
      <w:r w:rsidRPr="008229C2">
        <w:rPr>
          <w:rFonts w:ascii="Times New Roman" w:hAnsi="Times New Roman"/>
        </w:rPr>
        <w:t>тыс.руб</w:t>
      </w:r>
      <w:proofErr w:type="spellEnd"/>
      <w:r w:rsidRPr="008229C2">
        <w:rPr>
          <w:rFonts w:ascii="Times New Roman" w:hAnsi="Times New Roman"/>
        </w:rPr>
        <w:t>. исполнение – 173,9%</w:t>
      </w:r>
    </w:p>
    <w:p w:rsidR="0066228D" w:rsidRPr="008229C2" w:rsidRDefault="0066228D" w:rsidP="00172675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</w:rPr>
      </w:pPr>
      <w:r w:rsidRPr="008229C2">
        <w:rPr>
          <w:rFonts w:ascii="Times New Roman" w:hAnsi="Times New Roman"/>
        </w:rPr>
        <w:t xml:space="preserve">- доходы от уплаты акцизов 2 398,4 тыс. руб., </w:t>
      </w:r>
      <w:proofErr w:type="gramStart"/>
      <w:r w:rsidRPr="008229C2">
        <w:rPr>
          <w:rFonts w:ascii="Times New Roman" w:hAnsi="Times New Roman"/>
        </w:rPr>
        <w:t>при  плане</w:t>
      </w:r>
      <w:proofErr w:type="gramEnd"/>
      <w:r w:rsidRPr="008229C2">
        <w:rPr>
          <w:rFonts w:ascii="Times New Roman" w:hAnsi="Times New Roman"/>
        </w:rPr>
        <w:t xml:space="preserve"> 2 879,6 </w:t>
      </w:r>
      <w:proofErr w:type="spellStart"/>
      <w:r w:rsidRPr="008229C2">
        <w:rPr>
          <w:rFonts w:ascii="Times New Roman" w:hAnsi="Times New Roman"/>
        </w:rPr>
        <w:t>тыс.руб</w:t>
      </w:r>
      <w:proofErr w:type="spellEnd"/>
      <w:r w:rsidRPr="008229C2">
        <w:rPr>
          <w:rFonts w:ascii="Times New Roman" w:hAnsi="Times New Roman"/>
        </w:rPr>
        <w:t>. исполнение – 83,3%</w:t>
      </w:r>
    </w:p>
    <w:p w:rsidR="0066228D" w:rsidRPr="008229C2" w:rsidRDefault="0066228D" w:rsidP="00172675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</w:rPr>
      </w:pPr>
      <w:r w:rsidRPr="008229C2">
        <w:rPr>
          <w:rFonts w:ascii="Times New Roman" w:hAnsi="Times New Roman"/>
        </w:rPr>
        <w:t xml:space="preserve">Возврат, прочие 59,6 </w:t>
      </w:r>
      <w:proofErr w:type="spellStart"/>
      <w:r w:rsidRPr="008229C2">
        <w:rPr>
          <w:rFonts w:ascii="Times New Roman" w:hAnsi="Times New Roman"/>
        </w:rPr>
        <w:t>тыс.руб</w:t>
      </w:r>
      <w:proofErr w:type="spellEnd"/>
      <w:r w:rsidRPr="008229C2">
        <w:rPr>
          <w:rFonts w:ascii="Times New Roman" w:hAnsi="Times New Roman"/>
        </w:rPr>
        <w:t>.</w:t>
      </w:r>
    </w:p>
    <w:p w:rsidR="0066228D" w:rsidRPr="008229C2" w:rsidRDefault="0066228D" w:rsidP="00172675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</w:rPr>
      </w:pPr>
      <w:r w:rsidRPr="008229C2">
        <w:rPr>
          <w:rFonts w:ascii="Times New Roman" w:hAnsi="Times New Roman"/>
        </w:rPr>
        <w:t>- субвенции на осуществление первичного учета – 249 тыс. руб., план – 249 тыс. руб.</w:t>
      </w:r>
    </w:p>
    <w:p w:rsidR="0066228D" w:rsidRPr="008229C2" w:rsidRDefault="0066228D" w:rsidP="00172675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</w:rPr>
      </w:pPr>
      <w:r w:rsidRPr="008229C2">
        <w:rPr>
          <w:rFonts w:ascii="Times New Roman" w:hAnsi="Times New Roman"/>
        </w:rPr>
        <w:t xml:space="preserve">-субсидия на увеличение заработной платы работников культуры -771 </w:t>
      </w:r>
      <w:proofErr w:type="spellStart"/>
      <w:r w:rsidRPr="008229C2">
        <w:rPr>
          <w:rFonts w:ascii="Times New Roman" w:hAnsi="Times New Roman"/>
        </w:rPr>
        <w:t>тыс.руб</w:t>
      </w:r>
      <w:proofErr w:type="spellEnd"/>
      <w:r w:rsidRPr="008229C2">
        <w:rPr>
          <w:rFonts w:ascii="Times New Roman" w:hAnsi="Times New Roman"/>
        </w:rPr>
        <w:t xml:space="preserve">. </w:t>
      </w:r>
      <w:proofErr w:type="gramStart"/>
      <w:r w:rsidRPr="008229C2">
        <w:rPr>
          <w:rFonts w:ascii="Times New Roman" w:hAnsi="Times New Roman"/>
        </w:rPr>
        <w:t>–  план</w:t>
      </w:r>
      <w:proofErr w:type="gramEnd"/>
      <w:r w:rsidRPr="008229C2">
        <w:rPr>
          <w:rFonts w:ascii="Times New Roman" w:hAnsi="Times New Roman"/>
        </w:rPr>
        <w:t xml:space="preserve"> 771 </w:t>
      </w:r>
      <w:proofErr w:type="spellStart"/>
      <w:r w:rsidRPr="008229C2">
        <w:rPr>
          <w:rFonts w:ascii="Times New Roman" w:hAnsi="Times New Roman"/>
        </w:rPr>
        <w:t>тыс.руб</w:t>
      </w:r>
      <w:proofErr w:type="spellEnd"/>
      <w:r w:rsidRPr="008229C2">
        <w:rPr>
          <w:rFonts w:ascii="Times New Roman" w:hAnsi="Times New Roman"/>
        </w:rPr>
        <w:t>.</w:t>
      </w:r>
    </w:p>
    <w:p w:rsidR="0066228D" w:rsidRPr="008229C2" w:rsidRDefault="0066228D" w:rsidP="00172675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</w:rPr>
      </w:pPr>
      <w:r w:rsidRPr="008229C2">
        <w:rPr>
          <w:rFonts w:ascii="Times New Roman" w:hAnsi="Times New Roman"/>
          <w:bCs/>
          <w:u w:val="single"/>
        </w:rPr>
        <w:t>Расходная часть</w:t>
      </w:r>
      <w:r w:rsidRPr="008229C2">
        <w:rPr>
          <w:rFonts w:ascii="Times New Roman" w:hAnsi="Times New Roman"/>
          <w:bCs/>
        </w:rPr>
        <w:t xml:space="preserve"> </w:t>
      </w:r>
      <w:proofErr w:type="gramStart"/>
      <w:r w:rsidRPr="008229C2">
        <w:rPr>
          <w:rFonts w:ascii="Times New Roman" w:hAnsi="Times New Roman"/>
        </w:rPr>
        <w:t>бюджета  поселения</w:t>
      </w:r>
      <w:proofErr w:type="gramEnd"/>
      <w:r w:rsidRPr="008229C2">
        <w:rPr>
          <w:rFonts w:ascii="Times New Roman" w:hAnsi="Times New Roman"/>
        </w:rPr>
        <w:t xml:space="preserve"> за 2014 год выполнена в объеме  151 203,8 тыс. руб., при плане 161 100, 7 тыс. руб.  – 94,15 % к плану, в </w:t>
      </w:r>
      <w:proofErr w:type="spellStart"/>
      <w:r w:rsidRPr="008229C2">
        <w:rPr>
          <w:rFonts w:ascii="Times New Roman" w:hAnsi="Times New Roman"/>
        </w:rPr>
        <w:t>т.ч</w:t>
      </w:r>
      <w:proofErr w:type="spellEnd"/>
      <w:r w:rsidRPr="008229C2">
        <w:rPr>
          <w:rFonts w:ascii="Times New Roman" w:hAnsi="Times New Roman"/>
        </w:rPr>
        <w:t>.:</w:t>
      </w:r>
    </w:p>
    <w:p w:rsidR="0066228D" w:rsidRPr="008229C2" w:rsidRDefault="0066228D" w:rsidP="00172675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</w:rPr>
      </w:pPr>
      <w:r w:rsidRPr="008229C2">
        <w:rPr>
          <w:rFonts w:ascii="Times New Roman" w:hAnsi="Times New Roman"/>
        </w:rPr>
        <w:t xml:space="preserve">ОБЩЕГОСУДАРСТВЕННЫЕ ВОПРОСЫ </w:t>
      </w:r>
    </w:p>
    <w:p w:rsidR="0066228D" w:rsidRPr="008229C2" w:rsidRDefault="0066228D" w:rsidP="00172675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</w:rPr>
      </w:pPr>
      <w:r w:rsidRPr="008229C2">
        <w:rPr>
          <w:rFonts w:ascii="Times New Roman" w:hAnsi="Times New Roman"/>
        </w:rPr>
        <w:t xml:space="preserve">Выполнение 37 403,9 </w:t>
      </w:r>
      <w:proofErr w:type="spellStart"/>
      <w:r w:rsidRPr="008229C2">
        <w:rPr>
          <w:rFonts w:ascii="Times New Roman" w:hAnsi="Times New Roman"/>
        </w:rPr>
        <w:t>тыс.руб</w:t>
      </w:r>
      <w:proofErr w:type="spellEnd"/>
      <w:r w:rsidRPr="008229C2">
        <w:rPr>
          <w:rFonts w:ascii="Times New Roman" w:hAnsi="Times New Roman"/>
        </w:rPr>
        <w:t>. при плане 40 007,1</w:t>
      </w:r>
      <w:r w:rsidR="00707AC6" w:rsidRPr="008229C2">
        <w:rPr>
          <w:rFonts w:ascii="Times New Roman" w:hAnsi="Times New Roman"/>
        </w:rPr>
        <w:t xml:space="preserve"> </w:t>
      </w:r>
      <w:proofErr w:type="spellStart"/>
      <w:r w:rsidRPr="008229C2">
        <w:rPr>
          <w:rFonts w:ascii="Times New Roman" w:hAnsi="Times New Roman"/>
        </w:rPr>
        <w:t>тыс.руб</w:t>
      </w:r>
      <w:proofErr w:type="spellEnd"/>
      <w:r w:rsidRPr="008229C2">
        <w:rPr>
          <w:rFonts w:ascii="Times New Roman" w:hAnsi="Times New Roman"/>
        </w:rPr>
        <w:t>., исполнены на 94,7%</w:t>
      </w:r>
      <w:r w:rsidR="00707AC6" w:rsidRPr="008229C2">
        <w:rPr>
          <w:rFonts w:ascii="Times New Roman" w:hAnsi="Times New Roman"/>
        </w:rPr>
        <w:t>,</w:t>
      </w:r>
      <w:r w:rsidRPr="008229C2">
        <w:rPr>
          <w:rFonts w:ascii="Times New Roman" w:hAnsi="Times New Roman"/>
        </w:rPr>
        <w:t xml:space="preserve"> сюда входят:</w:t>
      </w:r>
    </w:p>
    <w:p w:rsidR="0066228D" w:rsidRPr="008229C2" w:rsidRDefault="0066228D" w:rsidP="00172675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</w:rPr>
      </w:pPr>
      <w:r w:rsidRPr="008229C2">
        <w:rPr>
          <w:rFonts w:ascii="Times New Roman" w:hAnsi="Times New Roman"/>
        </w:rPr>
        <w:t xml:space="preserve">- Межбюджетный трансферт по формированию, исполнению и контролю за использованием бюджета поселения - 460, 8 </w:t>
      </w:r>
      <w:proofErr w:type="spellStart"/>
      <w:r w:rsidRPr="008229C2">
        <w:rPr>
          <w:rFonts w:ascii="Times New Roman" w:hAnsi="Times New Roman"/>
        </w:rPr>
        <w:t>тыс.руб</w:t>
      </w:r>
      <w:proofErr w:type="spellEnd"/>
      <w:r w:rsidRPr="008229C2">
        <w:rPr>
          <w:rFonts w:ascii="Times New Roman" w:hAnsi="Times New Roman"/>
        </w:rPr>
        <w:t>. -</w:t>
      </w:r>
      <w:r w:rsidR="00707AC6" w:rsidRPr="008229C2">
        <w:rPr>
          <w:rFonts w:ascii="Times New Roman" w:hAnsi="Times New Roman"/>
        </w:rPr>
        <w:t xml:space="preserve"> </w:t>
      </w:r>
      <w:r w:rsidRPr="008229C2">
        <w:rPr>
          <w:rFonts w:ascii="Times New Roman" w:hAnsi="Times New Roman"/>
        </w:rPr>
        <w:t>100%</w:t>
      </w:r>
    </w:p>
    <w:p w:rsidR="0066228D" w:rsidRPr="008229C2" w:rsidRDefault="0066228D" w:rsidP="00172675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</w:rPr>
      </w:pPr>
      <w:r w:rsidRPr="008229C2">
        <w:rPr>
          <w:rFonts w:ascii="Times New Roman" w:hAnsi="Times New Roman"/>
        </w:rPr>
        <w:lastRenderedPageBreak/>
        <w:t xml:space="preserve">- Резервный </w:t>
      </w:r>
      <w:proofErr w:type="gramStart"/>
      <w:r w:rsidRPr="008229C2">
        <w:rPr>
          <w:rFonts w:ascii="Times New Roman" w:hAnsi="Times New Roman"/>
        </w:rPr>
        <w:t>фонд  -</w:t>
      </w:r>
      <w:proofErr w:type="gramEnd"/>
      <w:r w:rsidRPr="008229C2">
        <w:rPr>
          <w:rFonts w:ascii="Times New Roman" w:hAnsi="Times New Roman"/>
        </w:rPr>
        <w:t xml:space="preserve"> 500 тыс. руб.  средства не использовались.</w:t>
      </w:r>
    </w:p>
    <w:p w:rsidR="0066228D" w:rsidRPr="008229C2" w:rsidRDefault="0066228D" w:rsidP="00172675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</w:rPr>
      </w:pPr>
      <w:r w:rsidRPr="008229C2">
        <w:rPr>
          <w:rFonts w:ascii="Times New Roman" w:hAnsi="Times New Roman"/>
        </w:rPr>
        <w:t xml:space="preserve">-  Другие общегосударственные вопросы - 1 091,2 тыс. руб. НАЦИОНАЛЬНАЯ ОБОРОНА          </w:t>
      </w:r>
    </w:p>
    <w:p w:rsidR="0066228D" w:rsidRPr="008229C2" w:rsidRDefault="0066228D" w:rsidP="00172675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</w:rPr>
      </w:pPr>
      <w:r w:rsidRPr="008229C2">
        <w:rPr>
          <w:rFonts w:ascii="Times New Roman" w:hAnsi="Times New Roman"/>
        </w:rPr>
        <w:t xml:space="preserve">- Осуществление первичного воинского учета -249 </w:t>
      </w:r>
      <w:proofErr w:type="spellStart"/>
      <w:r w:rsidRPr="008229C2">
        <w:rPr>
          <w:rFonts w:ascii="Times New Roman" w:hAnsi="Times New Roman"/>
        </w:rPr>
        <w:t>тыс.руб</w:t>
      </w:r>
      <w:proofErr w:type="spellEnd"/>
      <w:r w:rsidRPr="008229C2">
        <w:rPr>
          <w:rFonts w:ascii="Times New Roman" w:hAnsi="Times New Roman"/>
        </w:rPr>
        <w:t xml:space="preserve">. – исполнение - 100% </w:t>
      </w:r>
    </w:p>
    <w:p w:rsidR="0066228D" w:rsidRPr="008229C2" w:rsidRDefault="0066228D" w:rsidP="00172675">
      <w:pPr>
        <w:pStyle w:val="align-justify1"/>
        <w:shd w:val="clear" w:color="auto" w:fill="FFFFFF"/>
        <w:tabs>
          <w:tab w:val="center" w:pos="4677"/>
        </w:tabs>
        <w:spacing w:after="0"/>
        <w:ind w:left="0" w:right="0" w:firstLine="426"/>
        <w:jc w:val="left"/>
        <w:rPr>
          <w:rFonts w:ascii="Times New Roman" w:hAnsi="Times New Roman"/>
        </w:rPr>
      </w:pPr>
      <w:r w:rsidRPr="008229C2">
        <w:rPr>
          <w:rFonts w:ascii="Times New Roman" w:hAnsi="Times New Roman"/>
        </w:rPr>
        <w:t xml:space="preserve">ЗДРАВООХРАНЕНИЕ </w:t>
      </w:r>
    </w:p>
    <w:p w:rsidR="0066228D" w:rsidRPr="008229C2" w:rsidRDefault="0066228D" w:rsidP="00172675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8229C2">
        <w:rPr>
          <w:iCs/>
        </w:rPr>
        <w:tab/>
      </w:r>
      <w:r w:rsidRPr="008229C2">
        <w:rPr>
          <w:iCs/>
          <w:color w:val="000000"/>
        </w:rPr>
        <w:t xml:space="preserve">29 января </w:t>
      </w:r>
      <w:r w:rsidRPr="008229C2">
        <w:rPr>
          <w:iCs/>
        </w:rPr>
        <w:t>ушедшего</w:t>
      </w:r>
      <w:r w:rsidRPr="008229C2">
        <w:rPr>
          <w:iCs/>
          <w:color w:val="000000"/>
        </w:rPr>
        <w:t xml:space="preserve"> года Губернатор Московской области Андрей</w:t>
      </w:r>
      <w:r w:rsidRPr="008229C2">
        <w:rPr>
          <w:iCs/>
        </w:rPr>
        <w:t xml:space="preserve"> Юрьевич</w:t>
      </w:r>
      <w:r w:rsidRPr="008229C2">
        <w:rPr>
          <w:iCs/>
          <w:color w:val="000000"/>
        </w:rPr>
        <w:t xml:space="preserve"> Воробьёв выступил с ежегодным обращением к жителям региона. Насыщенный по своему содержанию документ "Наше Подмосковье. Идеология лидерства" касался развития самых разных сфер жизни общества: социальной защиты, экономики, градостроительства, строительства школ и детских садов,</w:t>
      </w:r>
      <w:r w:rsidRPr="008229C2">
        <w:rPr>
          <w:iCs/>
        </w:rPr>
        <w:t xml:space="preserve"> а также </w:t>
      </w:r>
      <w:r w:rsidRPr="008229C2">
        <w:rPr>
          <w:iCs/>
          <w:color w:val="000000"/>
        </w:rPr>
        <w:t>здравоохранения</w:t>
      </w:r>
      <w:r w:rsidRPr="008229C2">
        <w:rPr>
          <w:iCs/>
        </w:rPr>
        <w:t>. На последнем пункте, а именно здоровье людей, глава региона остановился подробнее. Отметив современные инновационные подходы в сфере оказания медицинских услуг, повышение зарплат специалистам, Андрей Юрьевич обозначил крайнюю необходимость в строительстве новых и реконструкции старых зданий объектов здравоохранения. Цитата: «</w:t>
      </w:r>
      <w:r w:rsidRPr="008229C2">
        <w:rPr>
          <w:color w:val="222222"/>
        </w:rPr>
        <w:t>Многим ещё далеко до мирового уровня. В клинике должны лечить и врачи, и стены. Мы разработали и в этом году приступаем к внедрению «Стандартов поликлиник Подмосковья». Будем строить новые объекты и приводить в порядок старые.»</w:t>
      </w:r>
    </w:p>
    <w:p w:rsidR="0066228D" w:rsidRPr="008229C2" w:rsidRDefault="0066228D" w:rsidP="00172675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8229C2">
        <w:rPr>
          <w:color w:val="222222"/>
        </w:rPr>
        <w:t xml:space="preserve">В этой связи я хочу всех нас поздравить с началом строительства долгожданной Молоковской больницы! Проект готов к реализации, определен подрядчик, финансирование, и самое главное – сроки. </w:t>
      </w:r>
    </w:p>
    <w:p w:rsidR="0066228D" w:rsidRPr="008229C2" w:rsidRDefault="00AD7DB4" w:rsidP="00172675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8229C2">
        <w:rPr>
          <w:color w:val="222222"/>
        </w:rPr>
        <w:t>Н</w:t>
      </w:r>
      <w:r w:rsidR="0066228D" w:rsidRPr="008229C2">
        <w:rPr>
          <w:color w:val="222222"/>
        </w:rPr>
        <w:t xml:space="preserve">акануне, в рамках официального визита </w:t>
      </w:r>
      <w:proofErr w:type="spellStart"/>
      <w:r w:rsidR="0066228D" w:rsidRPr="008229C2">
        <w:rPr>
          <w:color w:val="222222"/>
        </w:rPr>
        <w:t>и.о</w:t>
      </w:r>
      <w:proofErr w:type="spellEnd"/>
      <w:r w:rsidR="0066228D" w:rsidRPr="008229C2">
        <w:rPr>
          <w:color w:val="222222"/>
        </w:rPr>
        <w:t xml:space="preserve">. главы Ленинского муниципального района Олега Владимировича </w:t>
      </w:r>
      <w:proofErr w:type="spellStart"/>
      <w:r w:rsidR="0066228D" w:rsidRPr="008229C2">
        <w:rPr>
          <w:color w:val="222222"/>
        </w:rPr>
        <w:t>Хромова</w:t>
      </w:r>
      <w:proofErr w:type="spellEnd"/>
      <w:r w:rsidR="0066228D" w:rsidRPr="008229C2">
        <w:rPr>
          <w:color w:val="222222"/>
        </w:rPr>
        <w:t>, обсуждался вопрос о выделении временного помещения под оказание медицинских услуг на территории поселения, пока не построится больница.</w:t>
      </w:r>
    </w:p>
    <w:p w:rsidR="0066228D" w:rsidRPr="008229C2" w:rsidRDefault="00AD7DB4" w:rsidP="00172675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8229C2">
        <w:rPr>
          <w:color w:val="222222"/>
        </w:rPr>
        <w:t>Хочется отметить, что подход к решению вопросов не должен быть из разряда моё - не моё, наши или не наши полномочия, всё это наш один дом- Ленинский район</w:t>
      </w:r>
      <w:r w:rsidR="00AA52FF" w:rsidRPr="008229C2">
        <w:rPr>
          <w:color w:val="222222"/>
        </w:rPr>
        <w:t xml:space="preserve"> и ярким примером этого служит</w:t>
      </w:r>
      <w:r w:rsidR="00EF03AA" w:rsidRPr="008229C2">
        <w:rPr>
          <w:color w:val="222222"/>
        </w:rPr>
        <w:t xml:space="preserve"> </w:t>
      </w:r>
      <w:r w:rsidR="00EF03AA" w:rsidRPr="008229C2">
        <w:t>м</w:t>
      </w:r>
      <w:r w:rsidR="0066228D" w:rsidRPr="008229C2">
        <w:t>ежбюджетный трансферт на финансирование мероприятий по укреплению материально- технической базы учреждений здравоохранения</w:t>
      </w:r>
      <w:r w:rsidR="00EF03AA" w:rsidRPr="008229C2">
        <w:t xml:space="preserve">, а в частности </w:t>
      </w:r>
      <w:proofErr w:type="spellStart"/>
      <w:r w:rsidR="00EF03AA" w:rsidRPr="008229C2">
        <w:t>Видновский</w:t>
      </w:r>
      <w:proofErr w:type="spellEnd"/>
      <w:r w:rsidR="00EF03AA" w:rsidRPr="008229C2">
        <w:t xml:space="preserve"> </w:t>
      </w:r>
      <w:proofErr w:type="spellStart"/>
      <w:r w:rsidR="00EF03AA" w:rsidRPr="008229C2">
        <w:t>перенатальный</w:t>
      </w:r>
      <w:proofErr w:type="spellEnd"/>
      <w:r w:rsidR="00EF03AA" w:rsidRPr="008229C2">
        <w:t xml:space="preserve"> центр </w:t>
      </w:r>
      <w:r w:rsidR="0066228D" w:rsidRPr="008229C2">
        <w:t>-</w:t>
      </w:r>
      <w:r w:rsidR="00707AC6" w:rsidRPr="008229C2">
        <w:t xml:space="preserve"> </w:t>
      </w:r>
      <w:r w:rsidR="0066228D" w:rsidRPr="008229C2">
        <w:t xml:space="preserve">25 000 </w:t>
      </w:r>
      <w:proofErr w:type="spellStart"/>
      <w:r w:rsidR="0066228D" w:rsidRPr="008229C2">
        <w:t>тыс.руб</w:t>
      </w:r>
      <w:proofErr w:type="spellEnd"/>
      <w:r w:rsidR="0066228D" w:rsidRPr="008229C2">
        <w:t>. -</w:t>
      </w:r>
      <w:r w:rsidR="00707AC6" w:rsidRPr="008229C2">
        <w:t xml:space="preserve"> </w:t>
      </w:r>
      <w:r w:rsidR="0066228D" w:rsidRPr="008229C2">
        <w:t>исполнено 100%</w:t>
      </w:r>
    </w:p>
    <w:p w:rsidR="0066228D" w:rsidRPr="008229C2" w:rsidRDefault="0066228D" w:rsidP="00172675">
      <w:pPr>
        <w:pStyle w:val="align-justify1"/>
        <w:shd w:val="clear" w:color="auto" w:fill="FFFFFF"/>
        <w:spacing w:after="0"/>
        <w:ind w:left="0" w:right="0" w:firstLine="426"/>
        <w:rPr>
          <w:rFonts w:ascii="Times New Roman" w:hAnsi="Times New Roman"/>
        </w:rPr>
      </w:pPr>
      <w:r w:rsidRPr="008229C2">
        <w:rPr>
          <w:rFonts w:ascii="Times New Roman" w:hAnsi="Times New Roman"/>
        </w:rPr>
        <w:t>В связи с проводимой работой по вовлечению в налоговый оборот объектов жилищного фонда, не имеющих инвентаризационной стоимости в 2014 году были заключены договора с МОБТИ на изготовление справок об инвентаризац</w:t>
      </w:r>
      <w:r w:rsidR="00EF03AA" w:rsidRPr="008229C2">
        <w:rPr>
          <w:rFonts w:ascii="Times New Roman" w:hAnsi="Times New Roman"/>
        </w:rPr>
        <w:t xml:space="preserve">ионной стоимости на 633 объекта </w:t>
      </w:r>
      <w:r w:rsidRPr="008229C2">
        <w:rPr>
          <w:rFonts w:ascii="Times New Roman" w:hAnsi="Times New Roman"/>
        </w:rPr>
        <w:t>и переданы в Межрайонную ИФНС №14 для исчисления налога на имущество физических лиц.</w:t>
      </w:r>
      <w:r w:rsidRPr="008229C2">
        <w:rPr>
          <w:rFonts w:ascii="Times New Roman" w:hAnsi="Times New Roman"/>
        </w:rPr>
        <w:tab/>
      </w:r>
      <w:r w:rsidRPr="008229C2">
        <w:rPr>
          <w:rFonts w:ascii="Times New Roman" w:hAnsi="Times New Roman"/>
        </w:rPr>
        <w:tab/>
      </w:r>
    </w:p>
    <w:p w:rsidR="0066228D" w:rsidRPr="008229C2" w:rsidRDefault="0066228D" w:rsidP="00172675">
      <w:pPr>
        <w:tabs>
          <w:tab w:val="left" w:pos="1260"/>
        </w:tabs>
        <w:ind w:firstLine="426"/>
        <w:jc w:val="both"/>
      </w:pPr>
      <w:r w:rsidRPr="008229C2">
        <w:t>Работа по социальной защите населения:</w:t>
      </w:r>
    </w:p>
    <w:p w:rsidR="0066228D" w:rsidRPr="008229C2" w:rsidRDefault="0066228D" w:rsidP="00172675">
      <w:pPr>
        <w:tabs>
          <w:tab w:val="left" w:pos="1260"/>
        </w:tabs>
        <w:ind w:firstLine="426"/>
        <w:jc w:val="both"/>
      </w:pPr>
      <w:r w:rsidRPr="008229C2">
        <w:t>Основными задачами в работе по социальной защищенности являются:</w:t>
      </w:r>
    </w:p>
    <w:p w:rsidR="0066228D" w:rsidRPr="008229C2" w:rsidRDefault="0066228D" w:rsidP="00172675">
      <w:pPr>
        <w:tabs>
          <w:tab w:val="left" w:pos="1260"/>
        </w:tabs>
        <w:ind w:firstLine="426"/>
        <w:jc w:val="both"/>
      </w:pPr>
      <w:r w:rsidRPr="008229C2">
        <w:t>-</w:t>
      </w:r>
      <w:r w:rsidR="00DE6C61" w:rsidRPr="008229C2">
        <w:t xml:space="preserve"> </w:t>
      </w:r>
      <w:r w:rsidRPr="008229C2">
        <w:t>реализация единой общегосударственной политики в отношении семьи, женщин, детей, граждан пожилого возраста и инвалидов;</w:t>
      </w:r>
    </w:p>
    <w:p w:rsidR="0066228D" w:rsidRPr="008229C2" w:rsidRDefault="0066228D" w:rsidP="00172675">
      <w:pPr>
        <w:tabs>
          <w:tab w:val="left" w:pos="1260"/>
        </w:tabs>
        <w:ind w:firstLine="426"/>
        <w:jc w:val="both"/>
      </w:pPr>
      <w:r w:rsidRPr="008229C2">
        <w:t>-</w:t>
      </w:r>
      <w:r w:rsidR="00DE6C61" w:rsidRPr="008229C2">
        <w:t xml:space="preserve"> </w:t>
      </w:r>
      <w:r w:rsidRPr="008229C2">
        <w:t>обеспечение социальной поддержки населения;</w:t>
      </w:r>
    </w:p>
    <w:p w:rsidR="0066228D" w:rsidRPr="008229C2" w:rsidRDefault="0066228D" w:rsidP="00172675">
      <w:pPr>
        <w:tabs>
          <w:tab w:val="left" w:pos="1260"/>
        </w:tabs>
        <w:ind w:firstLine="426"/>
        <w:jc w:val="both"/>
      </w:pPr>
      <w:r w:rsidRPr="008229C2">
        <w:t>-</w:t>
      </w:r>
      <w:r w:rsidR="00DE6C61" w:rsidRPr="008229C2">
        <w:t xml:space="preserve"> </w:t>
      </w:r>
      <w:r w:rsidRPr="008229C2">
        <w:t>социальная защита граждан, оказавшихся в трудной жизненной ситуации;</w:t>
      </w:r>
    </w:p>
    <w:p w:rsidR="0066228D" w:rsidRPr="008229C2" w:rsidRDefault="0066228D" w:rsidP="00172675">
      <w:pPr>
        <w:tabs>
          <w:tab w:val="left" w:pos="1260"/>
        </w:tabs>
        <w:ind w:firstLine="426"/>
        <w:jc w:val="both"/>
      </w:pPr>
      <w:r w:rsidRPr="008229C2">
        <w:t>-</w:t>
      </w:r>
      <w:r w:rsidR="00DE6C61" w:rsidRPr="008229C2">
        <w:t xml:space="preserve"> </w:t>
      </w:r>
      <w:r w:rsidRPr="008229C2">
        <w:t>реализация льгот и преимуществ ветеранам и инвалидам в соответствии с законодательством Российской Федерации;</w:t>
      </w:r>
    </w:p>
    <w:p w:rsidR="0066228D" w:rsidRPr="008229C2" w:rsidRDefault="0066228D" w:rsidP="00172675">
      <w:pPr>
        <w:pStyle w:val="a3"/>
        <w:ind w:left="0" w:firstLine="426"/>
        <w:jc w:val="both"/>
      </w:pPr>
      <w:r w:rsidRPr="008229C2">
        <w:t>В нашем поселении есть такие группы населения, которые нуждаются в социальном обеспечении и защите: Это участники и инвалиды Великой Отечественной войны 5</w:t>
      </w:r>
      <w:r w:rsidRPr="008229C2">
        <w:rPr>
          <w:b/>
        </w:rPr>
        <w:t xml:space="preserve"> </w:t>
      </w:r>
      <w:r w:rsidRPr="008229C2">
        <w:t xml:space="preserve">человек, инвалиды по общему </w:t>
      </w:r>
      <w:proofErr w:type="gramStart"/>
      <w:r w:rsidRPr="008229C2">
        <w:t>заболеванию  80</w:t>
      </w:r>
      <w:proofErr w:type="gramEnd"/>
      <w:r w:rsidRPr="008229C2">
        <w:rPr>
          <w:b/>
        </w:rPr>
        <w:t xml:space="preserve"> </w:t>
      </w:r>
      <w:r w:rsidRPr="008229C2">
        <w:t>человек, дети-инвалиды 10</w:t>
      </w:r>
      <w:r w:rsidRPr="008229C2">
        <w:rPr>
          <w:b/>
        </w:rPr>
        <w:t xml:space="preserve"> </w:t>
      </w:r>
      <w:r w:rsidRPr="008229C2">
        <w:t>человек, труженики тыла 90 человек, вдовы умерших участников ВОВ 5</w:t>
      </w:r>
      <w:r w:rsidRPr="008229C2">
        <w:rPr>
          <w:b/>
        </w:rPr>
        <w:t xml:space="preserve"> </w:t>
      </w:r>
      <w:r w:rsidRPr="008229C2">
        <w:t xml:space="preserve">человек,  одинокие престарелые граждане 40 человек, 14 человек получают доплату до прожиточного минимума.  </w:t>
      </w:r>
      <w:proofErr w:type="gramStart"/>
      <w:r w:rsidRPr="008229C2">
        <w:t>За  отчетный</w:t>
      </w:r>
      <w:proofErr w:type="gramEnd"/>
      <w:r w:rsidRPr="008229C2">
        <w:t xml:space="preserve"> год льготным категориям граждан было выплачено 446 тыс. 800 руб. Администрация оказывает содействие малоимущим гражданам при назначении субсидий на оплату жилищно-коммунальных услуг. Без внимания не остаются и юбиляры - участники ВОВ и трудового фронта. Сумма единовременной выплаты увеличилась с 1000 до 3000 руб., а в 2015 году выплаты еще увеличатся и будут составлять 4000 руб. Ко Дню </w:t>
      </w:r>
      <w:r w:rsidRPr="008229C2">
        <w:lastRenderedPageBreak/>
        <w:t xml:space="preserve">Победы участники ВОВ и трудового фронта (их 100 человек) получили единовременные выплаты общая сумма 213тыс. 800 руб., а также продуктовые наборы. </w:t>
      </w:r>
    </w:p>
    <w:p w:rsidR="0066228D" w:rsidRPr="008229C2" w:rsidRDefault="0066228D" w:rsidP="00172675">
      <w:pPr>
        <w:pStyle w:val="a3"/>
        <w:ind w:left="0" w:firstLine="426"/>
        <w:jc w:val="both"/>
      </w:pPr>
      <w:r w:rsidRPr="008229C2">
        <w:t xml:space="preserve">К празднику Светлой Пасхи одиноко проживающие граждане (40 человек) получили пасхальные наборы.  </w:t>
      </w:r>
    </w:p>
    <w:p w:rsidR="0066228D" w:rsidRPr="008229C2" w:rsidRDefault="0066228D" w:rsidP="00172675">
      <w:pPr>
        <w:pStyle w:val="a3"/>
        <w:ind w:left="0" w:firstLine="426"/>
        <w:jc w:val="both"/>
      </w:pPr>
      <w:r w:rsidRPr="008229C2">
        <w:t>4 человека обратились к нам с заявлением, по оказанию материальной помощи, которым была произведена денежная выплата в размере 4000 руб. каждому</w:t>
      </w:r>
      <w:r w:rsidR="00172675" w:rsidRPr="008229C2">
        <w:t>.</w:t>
      </w:r>
    </w:p>
    <w:p w:rsidR="0066228D" w:rsidRPr="008229C2" w:rsidRDefault="0066228D" w:rsidP="00172675">
      <w:pPr>
        <w:pStyle w:val="a3"/>
        <w:ind w:left="0" w:firstLine="426"/>
        <w:jc w:val="both"/>
      </w:pPr>
      <w:r w:rsidRPr="008229C2">
        <w:t xml:space="preserve"> Ко дню пожилого человека, который проводится 1 октября - 180 человек получили продуктовые наборы на общую сумму 165 тыс. 450 руб</w:t>
      </w:r>
      <w:r w:rsidRPr="008229C2">
        <w:rPr>
          <w:b/>
        </w:rPr>
        <w:t xml:space="preserve">. </w:t>
      </w:r>
      <w:r w:rsidRPr="008229C2">
        <w:t xml:space="preserve">В декаду инвалидов, с 1 по 10 </w:t>
      </w:r>
      <w:proofErr w:type="gramStart"/>
      <w:r w:rsidRPr="008229C2">
        <w:t>декабря,  инвалиды</w:t>
      </w:r>
      <w:proofErr w:type="gramEnd"/>
      <w:r w:rsidRPr="008229C2">
        <w:t xml:space="preserve"> 1-ой и 2-ой групп, дети инвалиды, инвалиды детства (всего 87 человек)  получили продуктовые наборы на сумму 87тыс. 950 руб.</w:t>
      </w:r>
    </w:p>
    <w:p w:rsidR="0066228D" w:rsidRPr="008229C2" w:rsidRDefault="0066228D" w:rsidP="00172675">
      <w:pPr>
        <w:pStyle w:val="a3"/>
        <w:ind w:left="0" w:firstLine="426"/>
        <w:jc w:val="both"/>
      </w:pPr>
      <w:r w:rsidRPr="008229C2">
        <w:t xml:space="preserve"> К Новогодним праздникам дети из многодетных, </w:t>
      </w:r>
      <w:proofErr w:type="gramStart"/>
      <w:r w:rsidRPr="008229C2">
        <w:t>опекаемых,  малоимущих</w:t>
      </w:r>
      <w:proofErr w:type="gramEnd"/>
      <w:r w:rsidRPr="008229C2">
        <w:t xml:space="preserve"> семей, дети- инвалиды (всего 100 человек) получили сладкие подарки на общую сумму 50 тыс. руб. </w:t>
      </w:r>
    </w:p>
    <w:p w:rsidR="0066228D" w:rsidRPr="008229C2" w:rsidRDefault="0066228D" w:rsidP="00172675">
      <w:pPr>
        <w:pStyle w:val="a3"/>
        <w:ind w:left="0" w:firstLine="426"/>
        <w:jc w:val="both"/>
      </w:pPr>
      <w:r w:rsidRPr="008229C2">
        <w:t xml:space="preserve">К Новогодним </w:t>
      </w:r>
      <w:proofErr w:type="gramStart"/>
      <w:r w:rsidRPr="008229C2">
        <w:t>праздникам  все</w:t>
      </w:r>
      <w:proofErr w:type="gramEnd"/>
      <w:r w:rsidRPr="008229C2">
        <w:t xml:space="preserve"> участники ВОВ и трудового фронта  (100 человек) получили продуктовые наборы и поздравительные открытки  (на общую сумму 200 </w:t>
      </w:r>
      <w:proofErr w:type="spellStart"/>
      <w:r w:rsidRPr="008229C2">
        <w:t>тыс.руб</w:t>
      </w:r>
      <w:proofErr w:type="spellEnd"/>
      <w:r w:rsidRPr="008229C2">
        <w:t xml:space="preserve">.) </w:t>
      </w:r>
    </w:p>
    <w:p w:rsidR="0066228D" w:rsidRPr="008229C2" w:rsidRDefault="0066228D" w:rsidP="00172675">
      <w:pPr>
        <w:pStyle w:val="a3"/>
        <w:ind w:left="0" w:firstLine="426"/>
        <w:jc w:val="both"/>
      </w:pPr>
      <w:r w:rsidRPr="008229C2">
        <w:t xml:space="preserve">9 января текущего года в ДК </w:t>
      </w:r>
      <w:proofErr w:type="gramStart"/>
      <w:r w:rsidRPr="008229C2">
        <w:t>« Буревестник</w:t>
      </w:r>
      <w:proofErr w:type="gramEnd"/>
      <w:r w:rsidRPr="008229C2">
        <w:t xml:space="preserve">» прошел праздник «Ёлка Главы поселения»,  который посетили  250 детей разного возраста и конечно же традиционно  все получили сладкие подарки. </w:t>
      </w:r>
    </w:p>
    <w:p w:rsidR="0066228D" w:rsidRPr="008229C2" w:rsidRDefault="0066228D" w:rsidP="00172675">
      <w:pPr>
        <w:pStyle w:val="a3"/>
        <w:ind w:left="0" w:firstLine="426"/>
        <w:jc w:val="both"/>
      </w:pPr>
      <w:proofErr w:type="gramStart"/>
      <w:r w:rsidRPr="008229C2">
        <w:t>Проведена  подписка</w:t>
      </w:r>
      <w:proofErr w:type="gramEnd"/>
      <w:r w:rsidRPr="008229C2">
        <w:t xml:space="preserve"> льготной категории граждан (171 человек) на газету «</w:t>
      </w:r>
      <w:proofErr w:type="spellStart"/>
      <w:r w:rsidRPr="008229C2">
        <w:t>Видновские</w:t>
      </w:r>
      <w:proofErr w:type="spellEnd"/>
      <w:r w:rsidRPr="008229C2">
        <w:t xml:space="preserve"> вести».  Ведется постоянная работа по сбору документов на получение социальных карт на проезд, для оформления ветеранских льготных выплат. </w:t>
      </w:r>
    </w:p>
    <w:p w:rsidR="0066228D" w:rsidRPr="008229C2" w:rsidRDefault="0066228D" w:rsidP="00172675">
      <w:pPr>
        <w:pStyle w:val="a3"/>
        <w:ind w:left="0" w:firstLine="426"/>
        <w:jc w:val="both"/>
      </w:pPr>
      <w:r w:rsidRPr="008229C2">
        <w:t xml:space="preserve">В нашем поселении есть жители, которые награждены медалью за «Оборону Москвы» их пять человек. В </w:t>
      </w:r>
      <w:proofErr w:type="gramStart"/>
      <w:r w:rsidRPr="008229C2">
        <w:t>канун  73</w:t>
      </w:r>
      <w:proofErr w:type="gramEnd"/>
      <w:r w:rsidRPr="008229C2">
        <w:t>-ей годовщины контрнаступления советских войск под Москвой, они получили цветы, продуктовые наборы и денежное вознаграждение в размере трех тысяч.</w:t>
      </w:r>
    </w:p>
    <w:p w:rsidR="006A2BBD" w:rsidRPr="008229C2" w:rsidRDefault="0066228D" w:rsidP="00172675">
      <w:pPr>
        <w:pStyle w:val="a3"/>
        <w:ind w:left="0" w:firstLine="426"/>
        <w:jc w:val="both"/>
      </w:pPr>
      <w:r w:rsidRPr="008229C2">
        <w:t xml:space="preserve">Также мы стараемся не забывать и воинов интернационалистов, их у нас 13 человек. </w:t>
      </w:r>
    </w:p>
    <w:p w:rsidR="0066228D" w:rsidRPr="008229C2" w:rsidRDefault="0066228D" w:rsidP="00172675">
      <w:pPr>
        <w:pStyle w:val="a3"/>
        <w:ind w:left="0" w:firstLine="426"/>
        <w:jc w:val="both"/>
        <w:rPr>
          <w:bCs/>
        </w:rPr>
      </w:pPr>
      <w:r w:rsidRPr="008229C2">
        <w:t xml:space="preserve">В проведении таких мероприятий как «День Победы», «День пожилого человека», «Декада инвалида», «День матери» </w:t>
      </w:r>
      <w:r w:rsidR="00E02DE7" w:rsidRPr="008229C2">
        <w:t xml:space="preserve">и многие другие                </w:t>
      </w:r>
      <w:r w:rsidRPr="008229C2">
        <w:t xml:space="preserve">участвуют и оказывают помощь </w:t>
      </w:r>
      <w:proofErr w:type="gramStart"/>
      <w:r w:rsidRPr="008229C2">
        <w:rPr>
          <w:bCs/>
        </w:rPr>
        <w:t>наши</w:t>
      </w:r>
      <w:r w:rsidR="00DE6C61" w:rsidRPr="008229C2">
        <w:rPr>
          <w:bCs/>
        </w:rPr>
        <w:t xml:space="preserve"> </w:t>
      </w:r>
      <w:r w:rsidRPr="008229C2">
        <w:rPr>
          <w:bCs/>
        </w:rPr>
        <w:t>предприятия и предприниматели</w:t>
      </w:r>
      <w:proofErr w:type="gramEnd"/>
      <w:r w:rsidRPr="008229C2">
        <w:rPr>
          <w:bCs/>
        </w:rPr>
        <w:t xml:space="preserve"> которым мы очень благодарны. Это</w:t>
      </w:r>
      <w:r w:rsidR="00E02DE7" w:rsidRPr="008229C2">
        <w:rPr>
          <w:bCs/>
        </w:rPr>
        <w:t xml:space="preserve"> ООО «</w:t>
      </w:r>
      <w:proofErr w:type="spellStart"/>
      <w:r w:rsidR="00E02DE7" w:rsidRPr="008229C2">
        <w:rPr>
          <w:bCs/>
        </w:rPr>
        <w:t>Молоковская</w:t>
      </w:r>
      <w:proofErr w:type="spellEnd"/>
      <w:r w:rsidR="00E02DE7" w:rsidRPr="008229C2">
        <w:rPr>
          <w:bCs/>
        </w:rPr>
        <w:t xml:space="preserve"> картонажно-полиграфическая фабрика» -генеральный директор </w:t>
      </w:r>
      <w:r w:rsidRPr="008229C2">
        <w:rPr>
          <w:bCs/>
        </w:rPr>
        <w:t xml:space="preserve">Фатеева Мария Алексеевна, </w:t>
      </w:r>
      <w:r w:rsidR="00E02DE7" w:rsidRPr="008229C2">
        <w:rPr>
          <w:bCs/>
        </w:rPr>
        <w:t xml:space="preserve">ИП Рогачев - </w:t>
      </w:r>
      <w:r w:rsidRPr="008229C2">
        <w:rPr>
          <w:bCs/>
        </w:rPr>
        <w:t>Рогачев Сергей Алексееви</w:t>
      </w:r>
      <w:r w:rsidR="00C54DB2" w:rsidRPr="008229C2">
        <w:rPr>
          <w:bCs/>
        </w:rPr>
        <w:t xml:space="preserve">ч, </w:t>
      </w:r>
      <w:r w:rsidR="00E02DE7" w:rsidRPr="008229C2">
        <w:rPr>
          <w:bCs/>
        </w:rPr>
        <w:t>ООО «</w:t>
      </w:r>
      <w:proofErr w:type="spellStart"/>
      <w:r w:rsidR="00E02DE7" w:rsidRPr="008229C2">
        <w:rPr>
          <w:bCs/>
        </w:rPr>
        <w:t>Лисна</w:t>
      </w:r>
      <w:proofErr w:type="spellEnd"/>
      <w:r w:rsidR="00E02DE7" w:rsidRPr="008229C2">
        <w:rPr>
          <w:bCs/>
        </w:rPr>
        <w:t xml:space="preserve">» генеральный директор </w:t>
      </w:r>
      <w:r w:rsidR="00C54DB2" w:rsidRPr="008229C2">
        <w:rPr>
          <w:bCs/>
        </w:rPr>
        <w:t xml:space="preserve">Листков Николай Анатольевич, </w:t>
      </w:r>
      <w:r w:rsidR="006F62C9" w:rsidRPr="008229C2">
        <w:rPr>
          <w:bCs/>
        </w:rPr>
        <w:t xml:space="preserve">Президент-председатель правления национального Фонда Святого Трифона </w:t>
      </w:r>
      <w:r w:rsidR="00C54DB2" w:rsidRPr="008229C2">
        <w:rPr>
          <w:bCs/>
        </w:rPr>
        <w:t xml:space="preserve">Беленький Валерий Маркович, </w:t>
      </w:r>
      <w:r w:rsidR="00324DE6" w:rsidRPr="008229C2">
        <w:rPr>
          <w:bCs/>
        </w:rPr>
        <w:t>Председатель Совета дире</w:t>
      </w:r>
      <w:r w:rsidR="006F62C9" w:rsidRPr="008229C2">
        <w:rPr>
          <w:bCs/>
        </w:rPr>
        <w:t>к</w:t>
      </w:r>
      <w:r w:rsidR="00324DE6" w:rsidRPr="008229C2">
        <w:rPr>
          <w:bCs/>
        </w:rPr>
        <w:t>т</w:t>
      </w:r>
      <w:r w:rsidR="006F62C9" w:rsidRPr="008229C2">
        <w:rPr>
          <w:bCs/>
        </w:rPr>
        <w:t xml:space="preserve">оров текстильного объединения ООО «Монолит» </w:t>
      </w:r>
      <w:r w:rsidR="00810CE5" w:rsidRPr="008229C2">
        <w:rPr>
          <w:bCs/>
        </w:rPr>
        <w:t>Лукьянов Сергей Николаевич</w:t>
      </w:r>
      <w:r w:rsidR="00324DE6" w:rsidRPr="008229C2">
        <w:rPr>
          <w:bCs/>
        </w:rPr>
        <w:t xml:space="preserve">, ООО «Остров» - Дементьева Татьяна Владимировна </w:t>
      </w:r>
      <w:r w:rsidR="00810CE5" w:rsidRPr="008229C2">
        <w:rPr>
          <w:bCs/>
        </w:rPr>
        <w:t>и</w:t>
      </w:r>
      <w:r w:rsidRPr="008229C2">
        <w:rPr>
          <w:bCs/>
        </w:rPr>
        <w:t xml:space="preserve"> др. </w:t>
      </w:r>
    </w:p>
    <w:p w:rsidR="00E3351D" w:rsidRPr="008229C2" w:rsidRDefault="00E3351D" w:rsidP="00172675">
      <w:pPr>
        <w:pStyle w:val="a3"/>
        <w:ind w:left="0" w:firstLine="426"/>
        <w:jc w:val="both"/>
        <w:rPr>
          <w:bCs/>
        </w:rPr>
      </w:pPr>
      <w:r w:rsidRPr="008229C2">
        <w:rPr>
          <w:bCs/>
        </w:rPr>
        <w:t xml:space="preserve">Особые слова благодарности хочется сказать настоятелю церкви Казанской Иконы Божией матери </w:t>
      </w:r>
      <w:proofErr w:type="spellStart"/>
      <w:r w:rsidRPr="008229C2">
        <w:rPr>
          <w:bCs/>
        </w:rPr>
        <w:t>с.Молоково</w:t>
      </w:r>
      <w:proofErr w:type="spellEnd"/>
      <w:r w:rsidRPr="008229C2">
        <w:rPr>
          <w:bCs/>
        </w:rPr>
        <w:t xml:space="preserve"> отцу Дмитрию, за вклад в духовно-нравственное просвещение молодого поколения и активное участие в общественной жизни поселения. </w:t>
      </w:r>
    </w:p>
    <w:p w:rsidR="0066228D" w:rsidRPr="008229C2" w:rsidRDefault="0066228D" w:rsidP="00172675">
      <w:pPr>
        <w:pStyle w:val="a3"/>
        <w:ind w:left="0" w:firstLine="426"/>
        <w:jc w:val="both"/>
        <w:rPr>
          <w:bCs/>
        </w:rPr>
      </w:pPr>
      <w:r w:rsidRPr="008229C2">
        <w:rPr>
          <w:bCs/>
        </w:rPr>
        <w:t xml:space="preserve"> Активно принимает участие во всех мероприятиях наш председатель Совета ветеранов – Свиридова Нина Егоровна. К каждому празднику она организует чаепитие в ДК «Буревестник», куда приглашаются все желающие ветераны ВОВ, ветераны труда, пенсионеры.</w:t>
      </w:r>
    </w:p>
    <w:p w:rsidR="0066228D" w:rsidRPr="008229C2" w:rsidRDefault="0066228D" w:rsidP="00172675">
      <w:pPr>
        <w:pStyle w:val="a3"/>
        <w:ind w:left="0" w:firstLine="426"/>
        <w:jc w:val="both"/>
        <w:rPr>
          <w:bCs/>
        </w:rPr>
      </w:pPr>
      <w:r w:rsidRPr="008229C2">
        <w:rPr>
          <w:bCs/>
        </w:rPr>
        <w:t xml:space="preserve">Забота о ветеранах будет и в дальнейшем одной из главнейших </w:t>
      </w:r>
      <w:proofErr w:type="gramStart"/>
      <w:r w:rsidRPr="008229C2">
        <w:rPr>
          <w:bCs/>
        </w:rPr>
        <w:t>задач  в</w:t>
      </w:r>
      <w:proofErr w:type="gramEnd"/>
      <w:r w:rsidRPr="008229C2">
        <w:rPr>
          <w:bCs/>
        </w:rPr>
        <w:t xml:space="preserve"> работе  нашей администрации.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В сфере жилищно-коммунального хозяйства в отчетном периоде администрацией поселения проведен комплекс мероприятий, направленных на улучшение технического состояния объектов жилищно-коммунальной инфраструктуры. 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В результате предпринятых мер за счет местного бюджета произведен капитальный ремонт кровли пяти многоквартирных жилых домов, это: в с. Молоково   дом 169-В и дом 11 по ул. Школьная; в с. Остров - дома 3,4,5.  </w:t>
      </w:r>
    </w:p>
    <w:p w:rsidR="0066228D" w:rsidRPr="008229C2" w:rsidRDefault="0066228D" w:rsidP="00172675">
      <w:pPr>
        <w:ind w:firstLine="426"/>
        <w:jc w:val="both"/>
      </w:pPr>
      <w:r w:rsidRPr="008229C2">
        <w:lastRenderedPageBreak/>
        <w:t xml:space="preserve">В 2014 году мы заменили кабель электроснабжения к многоквартирному жилому дому 169-В, по </w:t>
      </w:r>
      <w:proofErr w:type="spellStart"/>
      <w:r w:rsidRPr="008229C2">
        <w:t>ул.Школьной</w:t>
      </w:r>
      <w:proofErr w:type="spellEnd"/>
      <w:r w:rsidRPr="008229C2">
        <w:t xml:space="preserve"> в с. Молоково.</w:t>
      </w:r>
    </w:p>
    <w:p w:rsidR="0066228D" w:rsidRPr="008229C2" w:rsidRDefault="0066228D" w:rsidP="00172675">
      <w:pPr>
        <w:ind w:firstLine="426"/>
        <w:jc w:val="both"/>
      </w:pPr>
      <w:r w:rsidRPr="008229C2">
        <w:t>Провели работы по разработке схем теплоснабжения водоснабжения и водоотведения в поселении.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План мероприятий по подготовке к отопительному сезону 2013-2014 гг. выполнен в полном объеме, а также получены </w:t>
      </w:r>
      <w:proofErr w:type="gramStart"/>
      <w:r w:rsidRPr="008229C2">
        <w:t>паспорта  готовности</w:t>
      </w:r>
      <w:proofErr w:type="gramEnd"/>
      <w:r w:rsidRPr="008229C2">
        <w:t xml:space="preserve"> объектов к отопительному сезону.  </w:t>
      </w:r>
    </w:p>
    <w:p w:rsidR="0066228D" w:rsidRPr="008229C2" w:rsidRDefault="0066228D" w:rsidP="00172675">
      <w:pPr>
        <w:ind w:firstLine="426"/>
        <w:jc w:val="both"/>
      </w:pPr>
      <w:r w:rsidRPr="008229C2">
        <w:t>В 2014 г. работа администрации по благоустройству строилась на основе Программы социально-экономического развития сельского поселения Молоковское на 2014-2017г.г., разработанного и утвержденного плана благоустройства поселения.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Красота, ухоженность наших населенных пунктов зависит от состояния улиц и дорог, а вид улиц - от качества освещенности в вечернее и ночное время. </w:t>
      </w:r>
    </w:p>
    <w:p w:rsidR="0066228D" w:rsidRPr="008229C2" w:rsidRDefault="0066228D" w:rsidP="00172675">
      <w:pPr>
        <w:ind w:firstLine="426"/>
        <w:jc w:val="both"/>
      </w:pPr>
      <w:r w:rsidRPr="008229C2">
        <w:t>В истекшем году нами в этом направлении сделано немало.</w:t>
      </w:r>
    </w:p>
    <w:p w:rsidR="0066228D" w:rsidRPr="008229C2" w:rsidRDefault="0066228D" w:rsidP="00172675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8229C2">
        <w:rPr>
          <w:iCs/>
          <w:color w:val="000000"/>
        </w:rPr>
        <w:t>И мне хотелось бы начать именно с того, на что каждый житель, каждый гость нашего поселения в этом году обратил особое внимание - дороги. </w:t>
      </w:r>
    </w:p>
    <w:p w:rsidR="0066228D" w:rsidRPr="008229C2" w:rsidRDefault="0066228D" w:rsidP="00172675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8229C2">
        <w:rPr>
          <w:iCs/>
          <w:color w:val="000000"/>
        </w:rPr>
        <w:t>В</w:t>
      </w:r>
      <w:r w:rsidR="00E3351D" w:rsidRPr="008229C2">
        <w:rPr>
          <w:iCs/>
          <w:color w:val="000000"/>
        </w:rPr>
        <w:t xml:space="preserve"> обращении Андрея Юрьевича Воробьева </w:t>
      </w:r>
      <w:r w:rsidRPr="008229C2">
        <w:rPr>
          <w:iCs/>
          <w:color w:val="000000"/>
        </w:rPr>
        <w:t>«</w:t>
      </w:r>
      <w:r w:rsidR="00E3351D" w:rsidRPr="008229C2">
        <w:rPr>
          <w:iCs/>
          <w:color w:val="000000"/>
        </w:rPr>
        <w:t xml:space="preserve">Наше Подмосковье. </w:t>
      </w:r>
      <w:proofErr w:type="gramStart"/>
      <w:r w:rsidR="00AD3F8E" w:rsidRPr="008229C2">
        <w:rPr>
          <w:iCs/>
          <w:color w:val="000000"/>
        </w:rPr>
        <w:t>Идеология</w:t>
      </w:r>
      <w:r w:rsidR="006A2BBD" w:rsidRPr="008229C2">
        <w:rPr>
          <w:iCs/>
          <w:color w:val="000000"/>
        </w:rPr>
        <w:t xml:space="preserve"> </w:t>
      </w:r>
      <w:r w:rsidRPr="008229C2">
        <w:rPr>
          <w:iCs/>
          <w:color w:val="000000"/>
        </w:rPr>
        <w:t>лидерства»,</w:t>
      </w:r>
      <w:r w:rsidR="006A2BBD" w:rsidRPr="008229C2">
        <w:rPr>
          <w:iCs/>
          <w:color w:val="000000"/>
        </w:rPr>
        <w:t xml:space="preserve"> </w:t>
      </w:r>
      <w:r w:rsidR="00AD3F8E" w:rsidRPr="008229C2">
        <w:rPr>
          <w:iCs/>
          <w:color w:val="000000"/>
        </w:rPr>
        <w:t xml:space="preserve">он </w:t>
      </w:r>
      <w:r w:rsidRPr="008229C2">
        <w:rPr>
          <w:iCs/>
          <w:color w:val="000000"/>
        </w:rPr>
        <w:t>особо обозначил во</w:t>
      </w:r>
      <w:r w:rsidR="00AD3F8E" w:rsidRPr="008229C2">
        <w:rPr>
          <w:iCs/>
          <w:color w:val="000000"/>
        </w:rPr>
        <w:t>прос транспортной доступности и</w:t>
      </w:r>
      <w:r w:rsidRPr="008229C2">
        <w:rPr>
          <w:iCs/>
          <w:color w:val="000000"/>
        </w:rPr>
        <w:t xml:space="preserve"> отметил, что в нашей динамично развивающейся территории население растёт, каждый год прибавляется по 350 тысяч машин, поэтому темпы дорожного строительства не должны снижаться: "Мгновенных решений здесь нет</w:t>
      </w:r>
      <w:proofErr w:type="gramEnd"/>
      <w:r w:rsidRPr="008229C2">
        <w:rPr>
          <w:iCs/>
          <w:color w:val="000000"/>
        </w:rPr>
        <w:t>, - сказал руководитель области. - Рецепт один: планомерно строить и приводить в порядок развязки, переезды, магистрали."</w:t>
      </w:r>
    </w:p>
    <w:p w:rsidR="0066228D" w:rsidRPr="008229C2" w:rsidRDefault="0066228D" w:rsidP="00172675">
      <w:pPr>
        <w:ind w:firstLine="426"/>
        <w:jc w:val="both"/>
      </w:pPr>
      <w:r w:rsidRPr="008229C2">
        <w:rPr>
          <w:iCs/>
          <w:color w:val="000000"/>
        </w:rPr>
        <w:t>В 2014 году тема дорожного строительства в сельском поселении Молоковское стала, пожалуй, первостепенной для местной власти и наиболее востребованной у жителей. Еще с ранней весны во всех населенных пунктах начались дорожные работы. Капитальная реконструкция основных дорог, ямочный ремонт, техника побывала на таких участках, где люди десятилетиями "били подвески" и не видели ни одного катка.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В результате сделано новое асфальтобетонное покрытие на площади 45 190 квадратных метров, которые распределились пропорционально по всем населенным пунктам поселения. Особое </w:t>
      </w:r>
      <w:proofErr w:type="gramStart"/>
      <w:r w:rsidRPr="008229C2">
        <w:t>внимание  уделялось</w:t>
      </w:r>
      <w:proofErr w:type="gramEnd"/>
      <w:r w:rsidRPr="008229C2">
        <w:t xml:space="preserve"> контролю качества нового асфальта. При производстве работ постоянно велся лабораторный контроль дорожно-строительных материалов, а в контрактах на производство работ заложен гарантийный срок экс</w:t>
      </w:r>
      <w:r w:rsidR="00AD3F8E" w:rsidRPr="008229C2">
        <w:t>плуатации нового покрытия 5 лет, вместо 3, который был всегда.</w:t>
      </w:r>
    </w:p>
    <w:p w:rsidR="0066228D" w:rsidRPr="008229C2" w:rsidRDefault="0066228D" w:rsidP="00172675">
      <w:pPr>
        <w:ind w:firstLine="426"/>
        <w:jc w:val="both"/>
      </w:pPr>
      <w:r w:rsidRPr="008229C2">
        <w:t>Стоит отметить, что объемы дорожных работ 2014 года в четыре раза превзошли   объемы дорожных работ, проведенных 2012-2013 годах, причем себестоимость квадратного метра нового асфальтового покрытия, несмотря на инфляцию, получилась ниже, чем в предыдущие годы.</w:t>
      </w:r>
      <w:r w:rsidRPr="008229C2">
        <w:rPr>
          <w:b/>
        </w:rPr>
        <w:t xml:space="preserve"> </w:t>
      </w:r>
      <w:r w:rsidRPr="008229C2">
        <w:t xml:space="preserve"> 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Также, благодаря активной деятельности администрации и Совета депутатов нашего поселения, за счет бюджета Московской области в 2014 году был проведен капитальный ремонт асфальтового покрытия </w:t>
      </w:r>
      <w:proofErr w:type="spellStart"/>
      <w:r w:rsidRPr="008229C2">
        <w:t>Молоковского</w:t>
      </w:r>
      <w:proofErr w:type="spellEnd"/>
      <w:r w:rsidRPr="008229C2">
        <w:t xml:space="preserve"> шоссе и дороги к с. Остров, общей протяженностью 5 тыс. 500 погонных метров и площадью 49 500 </w:t>
      </w:r>
      <w:proofErr w:type="spellStart"/>
      <w:r w:rsidRPr="008229C2">
        <w:t>кв.м</w:t>
      </w:r>
      <w:proofErr w:type="spellEnd"/>
      <w:r w:rsidRPr="008229C2">
        <w:t xml:space="preserve">. Причем, в этом случае был применен   асфальтобетон повышенной износостойкости, который обычно используется при реконструкции </w:t>
      </w:r>
      <w:proofErr w:type="spellStart"/>
      <w:r w:rsidRPr="008229C2">
        <w:t>МКАДа</w:t>
      </w:r>
      <w:proofErr w:type="spellEnd"/>
      <w:r w:rsidRPr="008229C2">
        <w:t>. Что бы добиться такой работы от «</w:t>
      </w:r>
      <w:proofErr w:type="spellStart"/>
      <w:r w:rsidRPr="008229C2">
        <w:t>Мосавтодора</w:t>
      </w:r>
      <w:proofErr w:type="spellEnd"/>
      <w:r w:rsidRPr="008229C2">
        <w:t xml:space="preserve">», нами была создана специальная комиссия из </w:t>
      </w:r>
      <w:r w:rsidR="00237857" w:rsidRPr="008229C2">
        <w:t>числа работников администрации</w:t>
      </w:r>
      <w:r w:rsidR="00AD3F8E" w:rsidRPr="008229C2">
        <w:t xml:space="preserve">, </w:t>
      </w:r>
      <w:r w:rsidRPr="008229C2">
        <w:t>депутатов Совета депутатов посе</w:t>
      </w:r>
      <w:r w:rsidR="00AD3F8E" w:rsidRPr="008229C2">
        <w:t xml:space="preserve">ления и депутата Совета депутатов Ленинского муниципального района, </w:t>
      </w:r>
      <w:r w:rsidRPr="008229C2">
        <w:t xml:space="preserve">которая вела работу по составлению документов о неудовлетворительном техническом состоянии покрытия </w:t>
      </w:r>
      <w:proofErr w:type="spellStart"/>
      <w:r w:rsidRPr="008229C2">
        <w:t>Молоковского</w:t>
      </w:r>
      <w:proofErr w:type="spellEnd"/>
      <w:r w:rsidRPr="008229C2">
        <w:t xml:space="preserve"> шоссе и подъезда к </w:t>
      </w:r>
      <w:proofErr w:type="spellStart"/>
      <w:r w:rsidRPr="008229C2">
        <w:t>с.Остров</w:t>
      </w:r>
      <w:proofErr w:type="spellEnd"/>
      <w:r w:rsidRPr="008229C2">
        <w:t xml:space="preserve"> и направляла их в заинтересованные инстанции.</w:t>
      </w:r>
    </w:p>
    <w:p w:rsidR="0066228D" w:rsidRPr="008229C2" w:rsidRDefault="006A2BBD" w:rsidP="00172675">
      <w:pPr>
        <w:ind w:firstLine="426"/>
        <w:jc w:val="both"/>
      </w:pPr>
      <w:r w:rsidRPr="008229C2">
        <w:t xml:space="preserve">Областное телевидение </w:t>
      </w:r>
      <w:r w:rsidR="0066228D" w:rsidRPr="008229C2">
        <w:t>по нашей просьбе снял</w:t>
      </w:r>
      <w:r w:rsidRPr="008229C2">
        <w:t>о</w:t>
      </w:r>
      <w:r w:rsidR="0066228D" w:rsidRPr="008229C2">
        <w:t xml:space="preserve"> и показал</w:t>
      </w:r>
      <w:r w:rsidRPr="008229C2">
        <w:t>о</w:t>
      </w:r>
      <w:r w:rsidR="0066228D" w:rsidRPr="008229C2">
        <w:t xml:space="preserve"> сюжет о плачевном состоянии </w:t>
      </w:r>
      <w:proofErr w:type="spellStart"/>
      <w:r w:rsidR="0066228D" w:rsidRPr="008229C2">
        <w:t>Молоковского</w:t>
      </w:r>
      <w:proofErr w:type="spellEnd"/>
      <w:r w:rsidR="0066228D" w:rsidRPr="008229C2">
        <w:t xml:space="preserve"> шоссе. </w:t>
      </w:r>
      <w:r w:rsidR="00AD3F8E" w:rsidRPr="008229C2">
        <w:t>Особенно хочется отметить строительство дороги и тротуара в домах санатория «Горки Ленинские», это было сделано впервые за много лет за внебюджетные привлеченные источники, т.к. земля принадлежит</w:t>
      </w:r>
      <w:r w:rsidR="006A4BF2" w:rsidRPr="008229C2">
        <w:t xml:space="preserve"> Российскому Республиканскому центру «Детство»</w:t>
      </w:r>
    </w:p>
    <w:p w:rsidR="0066228D" w:rsidRPr="008229C2" w:rsidRDefault="0066228D" w:rsidP="00172675">
      <w:pPr>
        <w:ind w:firstLine="426"/>
        <w:jc w:val="both"/>
      </w:pPr>
      <w:r w:rsidRPr="008229C2">
        <w:lastRenderedPageBreak/>
        <w:t>Общими усилиями мы решили эту проблему и достигли положительного результата. Всем спасибо за проделанную работу.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Что касается зимнего и летнего содержания дорог, то деятельность в этом направлении совершенствуется, много внимания уделяется контролю за работой </w:t>
      </w:r>
      <w:proofErr w:type="spellStart"/>
      <w:r w:rsidRPr="008229C2">
        <w:t>Видновского</w:t>
      </w:r>
      <w:proofErr w:type="spellEnd"/>
      <w:r w:rsidRPr="008229C2">
        <w:t xml:space="preserve"> ДРСУ, которое обслуживает наши дороги. 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Немаловажным фактором для жизнедеятельности нашего населения была еще одна задача. </w:t>
      </w:r>
      <w:proofErr w:type="gramStart"/>
      <w:r w:rsidRPr="008229C2">
        <w:t>Это  -</w:t>
      </w:r>
      <w:proofErr w:type="gramEnd"/>
      <w:r w:rsidRPr="008229C2">
        <w:t xml:space="preserve">  модернизация уличного освещения. 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Программа по ее решению </w:t>
      </w:r>
      <w:proofErr w:type="gramStart"/>
      <w:r w:rsidRPr="008229C2">
        <w:t>в  2014</w:t>
      </w:r>
      <w:proofErr w:type="gramEnd"/>
      <w:r w:rsidRPr="008229C2">
        <w:t xml:space="preserve"> году была разработана и на сегодняшний день реализована. </w:t>
      </w:r>
    </w:p>
    <w:p w:rsidR="0066228D" w:rsidRPr="008229C2" w:rsidRDefault="0066228D" w:rsidP="00172675">
      <w:pPr>
        <w:ind w:firstLine="426"/>
        <w:jc w:val="both"/>
      </w:pPr>
      <w:r w:rsidRPr="008229C2">
        <w:t>Мы провели работы по капитальному ремонту уличного освещения в 5 населенных пунктах</w:t>
      </w:r>
      <w:r w:rsidR="00DE6C61" w:rsidRPr="008229C2">
        <w:t>.</w:t>
      </w:r>
      <w:r w:rsidRPr="008229C2">
        <w:t xml:space="preserve"> В ходе работ было заменено 446 старых уличных светильников на новые, оснащенные электронной </w:t>
      </w:r>
      <w:proofErr w:type="spellStart"/>
      <w:proofErr w:type="gramStart"/>
      <w:r w:rsidRPr="008229C2">
        <w:t>пуско</w:t>
      </w:r>
      <w:proofErr w:type="spellEnd"/>
      <w:r w:rsidRPr="008229C2">
        <w:t>-регулирующей</w:t>
      </w:r>
      <w:proofErr w:type="gramEnd"/>
      <w:r w:rsidRPr="008229C2">
        <w:t xml:space="preserve"> аппаратурой и системой </w:t>
      </w:r>
      <w:proofErr w:type="spellStart"/>
      <w:r w:rsidRPr="008229C2">
        <w:t>автоденирования</w:t>
      </w:r>
      <w:proofErr w:type="spellEnd"/>
      <w:r w:rsidRPr="008229C2">
        <w:t xml:space="preserve">.  Применение новых фонарей дает лучшее </w:t>
      </w:r>
      <w:proofErr w:type="spellStart"/>
      <w:r w:rsidRPr="008229C2">
        <w:t>светораспределение</w:t>
      </w:r>
      <w:proofErr w:type="spellEnd"/>
      <w:r w:rsidRPr="008229C2">
        <w:t xml:space="preserve"> и для освещения предусмотренной по </w:t>
      </w:r>
      <w:proofErr w:type="gramStart"/>
      <w:r w:rsidRPr="008229C2">
        <w:t>нормативу  площади</w:t>
      </w:r>
      <w:proofErr w:type="gramEnd"/>
      <w:r w:rsidRPr="008229C2">
        <w:t xml:space="preserve"> достаточно мощности 100-150 вт. Старые фонари освещали такую же площадь, но лампами мощностью 250 вт.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Проведенные работы в </w:t>
      </w:r>
      <w:proofErr w:type="gramStart"/>
      <w:r w:rsidRPr="008229C2">
        <w:t>комплексе  позволят</w:t>
      </w:r>
      <w:proofErr w:type="gramEnd"/>
      <w:r w:rsidRPr="008229C2">
        <w:t xml:space="preserve"> экономить  электроэнергию в размере примерно 20-25%.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Если сравнить данную работу с прошлыми периодами работы администрации, то в 2013 году оборудование уличного освещения на территории поселения не менялось, а в 2012 году была произведена замена лишь </w:t>
      </w:r>
      <w:proofErr w:type="gramStart"/>
      <w:r w:rsidRPr="008229C2">
        <w:t>только  7</w:t>
      </w:r>
      <w:proofErr w:type="gramEnd"/>
      <w:r w:rsidRPr="008229C2">
        <w:t xml:space="preserve"> фонарей уличного освещения</w:t>
      </w:r>
      <w:r w:rsidR="006A4BF2" w:rsidRPr="008229C2">
        <w:t xml:space="preserve">. </w:t>
      </w:r>
      <w:r w:rsidRPr="008229C2">
        <w:t>Конечно в поселении еще есть места, где требуется уличное освещение, но работы в этом направлении продолжатся. Мы будем и далее развивать сеть уличного освещения.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Весь 2014 год администрация сельского поселения вела работу по обеспечению нашего населения питьевой водой. Водопроводные </w:t>
      </w:r>
      <w:proofErr w:type="gramStart"/>
      <w:r w:rsidRPr="008229C2">
        <w:t>сети  уже</w:t>
      </w:r>
      <w:proofErr w:type="gramEnd"/>
      <w:r w:rsidRPr="008229C2">
        <w:t xml:space="preserve"> исчерпали свой ресурс, а так как  они  принадлежат сторонней организации, это  не дает возможности тратить бюджетные средства на ремонтные работы, </w:t>
      </w:r>
      <w:r w:rsidR="006A4BF2" w:rsidRPr="008229C2">
        <w:t>строительства новых сетей и главное, строительство станции обезжелезивания и ВЗУ.</w:t>
      </w:r>
      <w:r w:rsidRPr="008229C2">
        <w:t xml:space="preserve"> Администрация сельского поселения приложила много усилий, чтоб принять на свой баланс эти сети. К концу года </w:t>
      </w:r>
      <w:proofErr w:type="gramStart"/>
      <w:r w:rsidRPr="008229C2">
        <w:t>достигнута  договоренность</w:t>
      </w:r>
      <w:proofErr w:type="gramEnd"/>
      <w:r w:rsidRPr="008229C2">
        <w:t xml:space="preserve"> с собственниками, и ряд объектов(их более 30) должны были перейти в муниципальную собственность. Однако изменения в Федеральном законе № 131 данный процесс замедлили, т.к. полномочия по водоснабжению и водоотведению теперь отнесены к уровню района.</w:t>
      </w:r>
      <w:r w:rsidR="006A4BF2" w:rsidRPr="008229C2">
        <w:t xml:space="preserve"> Но с новым подходом </w:t>
      </w:r>
      <w:proofErr w:type="spellStart"/>
      <w:r w:rsidR="006A4BF2" w:rsidRPr="008229C2">
        <w:t>и.о.главы</w:t>
      </w:r>
      <w:proofErr w:type="spellEnd"/>
      <w:r w:rsidR="006A4BF2" w:rsidRPr="008229C2">
        <w:t xml:space="preserve"> Ленинского муниципального района Олегом Владимировичем Хромовым к совместному решению этого вопроса, а именно строительство станции обезжелезивания, есть уверенность, что эта задача будет выполнена.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В течение года велась работа по ликвидации несанкционированных свалок в поселении, было вывезено 930 </w:t>
      </w:r>
      <w:proofErr w:type="spellStart"/>
      <w:r w:rsidRPr="008229C2">
        <w:t>куб.м</w:t>
      </w:r>
      <w:proofErr w:type="spellEnd"/>
      <w:r w:rsidRPr="008229C2">
        <w:t>. бытового и строительного мусора на сумму 495тыс. рублей.</w:t>
      </w:r>
    </w:p>
    <w:p w:rsidR="0066228D" w:rsidRPr="008229C2" w:rsidRDefault="0066228D" w:rsidP="00172675">
      <w:pPr>
        <w:widowControl w:val="0"/>
        <w:ind w:firstLine="426"/>
        <w:contextualSpacing/>
        <w:jc w:val="both"/>
      </w:pPr>
      <w:r w:rsidRPr="008229C2">
        <w:t xml:space="preserve">Поддерживали порядок территории   памятников воинов-односельчан   ВОВ в трех населенных пунктах поселения, проводили работы по содержанию и обслуживанию детских площадок, которые включают в себя </w:t>
      </w:r>
      <w:r w:rsidRPr="008229C2">
        <w:rPr>
          <w:b/>
          <w:color w:val="000000"/>
        </w:rPr>
        <w:t xml:space="preserve"> </w:t>
      </w:r>
      <w:r w:rsidRPr="008229C2">
        <w:rPr>
          <w:color w:val="000000"/>
        </w:rPr>
        <w:t xml:space="preserve"> уход за газонами, уборку мусора, листвы, покос травостоя, полив клумб, ремонт ограждения и малых архитектурных форм, чистку территории в зимнее время,</w:t>
      </w:r>
      <w:r w:rsidRPr="008229C2">
        <w:rPr>
          <w:bCs/>
        </w:rPr>
        <w:t xml:space="preserve"> </w:t>
      </w:r>
      <w:r w:rsidRPr="008229C2">
        <w:t xml:space="preserve">поддержанию безопасности и качества функционирования оборудования и покрытий площадки, замену крепежных деталей, сварочные работы. </w:t>
      </w:r>
    </w:p>
    <w:p w:rsidR="0066228D" w:rsidRPr="008229C2" w:rsidRDefault="0066228D" w:rsidP="00172675">
      <w:pPr>
        <w:widowControl w:val="0"/>
        <w:ind w:firstLine="426"/>
        <w:contextualSpacing/>
        <w:jc w:val="both"/>
        <w:rPr>
          <w:b/>
          <w:color w:val="000000"/>
        </w:rPr>
      </w:pPr>
      <w:r w:rsidRPr="008229C2">
        <w:t>В 2014году пр</w:t>
      </w:r>
      <w:r w:rsidR="00244D99" w:rsidRPr="008229C2">
        <w:t>оведено обслуживание территории</w:t>
      </w:r>
      <w:r w:rsidRPr="008229C2">
        <w:t xml:space="preserve"> благоустройства и детских площадок в размере 17 626 </w:t>
      </w:r>
      <w:proofErr w:type="spellStart"/>
      <w:r w:rsidRPr="008229C2">
        <w:t>кв.метров</w:t>
      </w:r>
      <w:proofErr w:type="spellEnd"/>
      <w:r w:rsidRPr="008229C2">
        <w:t xml:space="preserve"> на сумму 490 тыс. рублей.</w:t>
      </w:r>
    </w:p>
    <w:p w:rsidR="0066228D" w:rsidRPr="008229C2" w:rsidRDefault="0066228D" w:rsidP="00172675">
      <w:pPr>
        <w:ind w:firstLine="426"/>
        <w:jc w:val="both"/>
      </w:pPr>
      <w:r w:rsidRPr="008229C2">
        <w:t>В течение года в д. Орлово</w:t>
      </w:r>
      <w:r w:rsidR="00244D99" w:rsidRPr="008229C2">
        <w:t xml:space="preserve"> установлена детская площадка, </w:t>
      </w:r>
      <w:r w:rsidRPr="008229C2">
        <w:t>на территории домов санатория «Горки Ленинские»</w:t>
      </w:r>
      <w:r w:rsidR="00244D99" w:rsidRPr="008229C2">
        <w:t xml:space="preserve"> доукомплектована</w:t>
      </w:r>
      <w:r w:rsidRPr="008229C2">
        <w:t>, в д. Андреевское</w:t>
      </w:r>
      <w:r w:rsidR="00244D99" w:rsidRPr="008229C2">
        <w:t xml:space="preserve"> одна построена, вторая доукомплектована.</w:t>
      </w:r>
      <w:r w:rsidRPr="008229C2">
        <w:t xml:space="preserve"> На детской площадке с. Остров произведено устройство резинового покрытия. 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В истекшем году проведены работы по геодезической съемке 35 земельных участков под будущие объекты благоустройства. Сейчас ведется дальнейшее оформление участков в собственность администрации. К таким объектам будут относиться   муниципальная </w:t>
      </w:r>
      <w:r w:rsidRPr="008229C2">
        <w:lastRenderedPageBreak/>
        <w:t>автомобильная парковка в с. Молоково, рынок выходного дня, сквер отдыха, детские площадки, гидротехнические сооружения (плотины) на территории поселения.</w:t>
      </w:r>
    </w:p>
    <w:p w:rsidR="0066228D" w:rsidRPr="008229C2" w:rsidRDefault="0066228D" w:rsidP="00172675">
      <w:pPr>
        <w:ind w:firstLine="426"/>
        <w:jc w:val="both"/>
      </w:pPr>
      <w:r w:rsidRPr="008229C2">
        <w:t>Следует отметить, большую помощь в работе по благоустройству оказывают старосты деревень и общественность населенных пунктов.</w:t>
      </w:r>
    </w:p>
    <w:p w:rsidR="0066228D" w:rsidRPr="008229C2" w:rsidRDefault="0066228D" w:rsidP="00172675">
      <w:pPr>
        <w:ind w:firstLine="426"/>
        <w:jc w:val="both"/>
      </w:pPr>
      <w:r w:rsidRPr="008229C2">
        <w:t>Наиболее продуктивно сотрудничали и отмечаются в лучшую сторону по итогам года это:</w:t>
      </w:r>
    </w:p>
    <w:p w:rsidR="0066228D" w:rsidRPr="008229C2" w:rsidRDefault="00244D99" w:rsidP="00172675">
      <w:pPr>
        <w:ind w:firstLine="426"/>
        <w:jc w:val="both"/>
      </w:pPr>
      <w:r w:rsidRPr="008229C2">
        <w:t>Старосты сел и деревень:</w:t>
      </w:r>
      <w:r w:rsidR="0066228D" w:rsidRPr="008229C2">
        <w:t xml:space="preserve"> с. Молоково Владимир</w:t>
      </w:r>
      <w:r w:rsidR="007918A9" w:rsidRPr="008229C2">
        <w:t xml:space="preserve"> Леонидович </w:t>
      </w:r>
      <w:proofErr w:type="spellStart"/>
      <w:r w:rsidR="0066228D" w:rsidRPr="008229C2">
        <w:t>Песоченко</w:t>
      </w:r>
      <w:proofErr w:type="spellEnd"/>
      <w:r w:rsidR="0066228D" w:rsidRPr="008229C2">
        <w:t xml:space="preserve">, д. </w:t>
      </w:r>
      <w:proofErr w:type="spellStart"/>
      <w:r w:rsidR="0066228D" w:rsidRPr="008229C2">
        <w:t>Мисайлово</w:t>
      </w:r>
      <w:proofErr w:type="spellEnd"/>
      <w:r w:rsidR="0066228D" w:rsidRPr="008229C2">
        <w:t xml:space="preserve"> Виктор</w:t>
      </w:r>
      <w:r w:rsidR="007918A9" w:rsidRPr="008229C2">
        <w:t xml:space="preserve"> Нефедович</w:t>
      </w:r>
      <w:r w:rsidRPr="008229C2">
        <w:t xml:space="preserve"> </w:t>
      </w:r>
      <w:proofErr w:type="spellStart"/>
      <w:r w:rsidRPr="008229C2">
        <w:t>Середов</w:t>
      </w:r>
      <w:proofErr w:type="spellEnd"/>
      <w:r w:rsidRPr="008229C2">
        <w:t xml:space="preserve">, </w:t>
      </w:r>
      <w:proofErr w:type="spellStart"/>
      <w:r w:rsidR="0066228D" w:rsidRPr="008229C2">
        <w:t>д.Андреевское</w:t>
      </w:r>
      <w:proofErr w:type="spellEnd"/>
      <w:r w:rsidR="0066228D" w:rsidRPr="008229C2">
        <w:t xml:space="preserve"> Константин </w:t>
      </w:r>
      <w:r w:rsidR="007918A9" w:rsidRPr="008229C2">
        <w:t xml:space="preserve">Валерьевич </w:t>
      </w:r>
      <w:r w:rsidR="0066228D" w:rsidRPr="008229C2">
        <w:t>Тарасов</w:t>
      </w:r>
      <w:r w:rsidRPr="008229C2">
        <w:t>,</w:t>
      </w:r>
      <w:r w:rsidR="0066228D" w:rsidRPr="008229C2">
        <w:t xml:space="preserve"> </w:t>
      </w:r>
      <w:proofErr w:type="spellStart"/>
      <w:r w:rsidR="007918A9" w:rsidRPr="008229C2">
        <w:t>д.Коробово</w:t>
      </w:r>
      <w:proofErr w:type="spellEnd"/>
      <w:r w:rsidR="007918A9" w:rsidRPr="008229C2">
        <w:t xml:space="preserve"> Виктор Алексеевич</w:t>
      </w:r>
      <w:r w:rsidR="0066228D" w:rsidRPr="008229C2">
        <w:t xml:space="preserve"> Огоньков, </w:t>
      </w:r>
      <w:proofErr w:type="spellStart"/>
      <w:r w:rsidR="007918A9" w:rsidRPr="008229C2">
        <w:t>д.Орлово</w:t>
      </w:r>
      <w:proofErr w:type="spellEnd"/>
      <w:r w:rsidR="007918A9" w:rsidRPr="008229C2">
        <w:t xml:space="preserve"> Василий Федорович</w:t>
      </w:r>
      <w:r w:rsidR="0066228D" w:rsidRPr="008229C2">
        <w:t xml:space="preserve"> </w:t>
      </w:r>
      <w:proofErr w:type="spellStart"/>
      <w:r w:rsidR="0066228D" w:rsidRPr="008229C2">
        <w:t>Самандраков</w:t>
      </w:r>
      <w:proofErr w:type="spellEnd"/>
      <w:r w:rsidRPr="008229C2">
        <w:t xml:space="preserve">. </w:t>
      </w:r>
    </w:p>
    <w:p w:rsidR="0066228D" w:rsidRPr="008229C2" w:rsidRDefault="0066228D" w:rsidP="00172675">
      <w:pPr>
        <w:ind w:firstLine="426"/>
        <w:jc w:val="both"/>
      </w:pPr>
      <w:r w:rsidRPr="008229C2">
        <w:t>Большую помощь в работе администрации по линии благоустройства территории оказывает пр</w:t>
      </w:r>
      <w:r w:rsidR="007918A9" w:rsidRPr="008229C2">
        <w:t>едседатель Совета депутатов Дмитрий Вячеславович Дементьев, депутаты Анна Александровна</w:t>
      </w:r>
      <w:r w:rsidR="00C54DB2" w:rsidRPr="008229C2">
        <w:t xml:space="preserve"> Ильина</w:t>
      </w:r>
      <w:r w:rsidR="007918A9" w:rsidRPr="008229C2">
        <w:t>, Елена Владимировна</w:t>
      </w:r>
      <w:r w:rsidR="00C54DB2" w:rsidRPr="008229C2">
        <w:t xml:space="preserve"> </w:t>
      </w:r>
      <w:proofErr w:type="spellStart"/>
      <w:r w:rsidR="00C54DB2" w:rsidRPr="008229C2">
        <w:t>Шумицкая</w:t>
      </w:r>
      <w:proofErr w:type="spellEnd"/>
      <w:r w:rsidR="00C54DB2" w:rsidRPr="008229C2">
        <w:t xml:space="preserve">, Алексей Леонидович Ильин, </w:t>
      </w:r>
      <w:proofErr w:type="spellStart"/>
      <w:r w:rsidR="00C54DB2" w:rsidRPr="008229C2">
        <w:t>упоминавшиеся</w:t>
      </w:r>
      <w:proofErr w:type="spellEnd"/>
      <w:r w:rsidR="00C54DB2" w:rsidRPr="008229C2">
        <w:t xml:space="preserve"> уже Виктор Алексеевич Огоньков, Василий Федорович </w:t>
      </w:r>
      <w:proofErr w:type="spellStart"/>
      <w:r w:rsidRPr="008229C2">
        <w:t>Самандраков</w:t>
      </w:r>
      <w:proofErr w:type="spellEnd"/>
      <w:r w:rsidRPr="008229C2">
        <w:t xml:space="preserve"> и другие.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Много информации по улучшению объектов благоустройства поступает от жителей сел и деревень поселения. В этой части считаю необходимым отметить активную жизненную позицию жителей с. Молоково </w:t>
      </w:r>
      <w:proofErr w:type="gramStart"/>
      <w:r w:rsidRPr="008229C2">
        <w:t xml:space="preserve">Николая </w:t>
      </w:r>
      <w:r w:rsidR="00C54DB2" w:rsidRPr="008229C2">
        <w:t xml:space="preserve"> Александровича</w:t>
      </w:r>
      <w:proofErr w:type="gramEnd"/>
      <w:r w:rsidR="00C54DB2" w:rsidRPr="008229C2">
        <w:t xml:space="preserve"> </w:t>
      </w:r>
      <w:r w:rsidRPr="008229C2">
        <w:t xml:space="preserve">Громова, Александра </w:t>
      </w:r>
      <w:r w:rsidR="00C54DB2" w:rsidRPr="008229C2">
        <w:t xml:space="preserve">Анатольевича </w:t>
      </w:r>
      <w:r w:rsidRPr="008229C2">
        <w:t xml:space="preserve">Гурьянова, </w:t>
      </w:r>
      <w:r w:rsidR="00C54DB2" w:rsidRPr="008229C2">
        <w:t xml:space="preserve">Петра Борисовича </w:t>
      </w:r>
      <w:proofErr w:type="spellStart"/>
      <w:r w:rsidR="00C54DB2" w:rsidRPr="008229C2">
        <w:t>Генералова</w:t>
      </w:r>
      <w:proofErr w:type="spellEnd"/>
      <w:r w:rsidR="00C54DB2" w:rsidRPr="008229C2">
        <w:t xml:space="preserve">, </w:t>
      </w:r>
      <w:r w:rsidRPr="008229C2">
        <w:t>отстаивающих интересы жителей</w:t>
      </w:r>
      <w:r w:rsidR="00F429A2" w:rsidRPr="008229C2">
        <w:t>.</w:t>
      </w:r>
      <w:r w:rsidRPr="008229C2">
        <w:t xml:space="preserve"> </w:t>
      </w:r>
    </w:p>
    <w:p w:rsidR="0066228D" w:rsidRPr="008229C2" w:rsidRDefault="0066228D" w:rsidP="00172675">
      <w:pPr>
        <w:ind w:firstLine="426"/>
        <w:jc w:val="both"/>
      </w:pPr>
      <w:r w:rsidRPr="008229C2">
        <w:t>В целом, работа по линии ЖКХ, дорог и благоустройства нами проводится в полном объеме, и в предстоящем периоде мы намерены ее продолжать с целью создания комфортно</w:t>
      </w:r>
      <w:r w:rsidR="00F429A2" w:rsidRPr="008229C2">
        <w:t xml:space="preserve">й и благоприятной среды </w:t>
      </w:r>
      <w:proofErr w:type="spellStart"/>
      <w:r w:rsidR="00F429A2" w:rsidRPr="008229C2">
        <w:t>обитани</w:t>
      </w:r>
      <w:proofErr w:type="spellEnd"/>
      <w:r w:rsidR="00F429A2" w:rsidRPr="008229C2">
        <w:t xml:space="preserve"> проживания</w:t>
      </w:r>
      <w:r w:rsidRPr="008229C2">
        <w:t xml:space="preserve"> для жителей населенных пунктов сельского поселения Молоковское.</w:t>
      </w:r>
    </w:p>
    <w:p w:rsidR="0066228D" w:rsidRPr="008229C2" w:rsidRDefault="0066228D" w:rsidP="00172675">
      <w:pPr>
        <w:ind w:firstLine="426"/>
        <w:jc w:val="both"/>
      </w:pPr>
      <w:r w:rsidRPr="008229C2">
        <w:t>Потребительский рынок</w:t>
      </w:r>
    </w:p>
    <w:p w:rsidR="0066228D" w:rsidRPr="008229C2" w:rsidRDefault="0066228D" w:rsidP="00172675">
      <w:pPr>
        <w:ind w:firstLine="426"/>
        <w:jc w:val="both"/>
      </w:pPr>
      <w:r w:rsidRPr="008229C2">
        <w:t>Потребительский рынок и сфера услуг представлены на территории поселения 31 объектом торговли, 6 предприятиями общественного питания, 11 предприятиями сферы услуг.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На территории поселения представлены современные форматы торговли, предлагающие широкий спектр товаров для населения. На территории работают магазины крупных </w:t>
      </w:r>
      <w:proofErr w:type="spellStart"/>
      <w:r w:rsidRPr="008229C2">
        <w:t>сетевиков</w:t>
      </w:r>
      <w:proofErr w:type="spellEnd"/>
      <w:r w:rsidRPr="008229C2">
        <w:t>, таких как «Пятерочка», «</w:t>
      </w:r>
      <w:proofErr w:type="spellStart"/>
      <w:r w:rsidRPr="008229C2">
        <w:t>Дикси</w:t>
      </w:r>
      <w:proofErr w:type="spellEnd"/>
      <w:r w:rsidRPr="008229C2">
        <w:t>», «Перекресток», «Магнит».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В 2014 году на территории поселения начали осуществлять деятельность 6 новых торговых объектов: магазин «Пятерочка» в </w:t>
      </w:r>
      <w:proofErr w:type="spellStart"/>
      <w:r w:rsidRPr="008229C2">
        <w:t>д.Мисайлово</w:t>
      </w:r>
      <w:proofErr w:type="spellEnd"/>
      <w:r w:rsidRPr="008229C2">
        <w:t xml:space="preserve">, магазин «Магнит» в </w:t>
      </w:r>
      <w:proofErr w:type="spellStart"/>
      <w:r w:rsidRPr="008229C2">
        <w:t>с.Молоково</w:t>
      </w:r>
      <w:proofErr w:type="spellEnd"/>
      <w:r w:rsidRPr="008229C2">
        <w:t>, магазин «</w:t>
      </w:r>
      <w:proofErr w:type="spellStart"/>
      <w:r w:rsidRPr="008229C2">
        <w:t>Дикси</w:t>
      </w:r>
      <w:proofErr w:type="spellEnd"/>
      <w:r w:rsidRPr="008229C2">
        <w:t xml:space="preserve">» в </w:t>
      </w:r>
      <w:proofErr w:type="spellStart"/>
      <w:r w:rsidRPr="008229C2">
        <w:t>д.Орлово</w:t>
      </w:r>
      <w:proofErr w:type="spellEnd"/>
      <w:r w:rsidRPr="008229C2">
        <w:t>, на территории ЖК «Ново-Молоково» - продовольственный магазин «Фасоль», магазин «Стройматериалы», магазин товаров для детей</w:t>
      </w:r>
      <w:r w:rsidR="00C54DB2" w:rsidRPr="008229C2">
        <w:t xml:space="preserve"> «Карапуз»</w:t>
      </w:r>
      <w:r w:rsidRPr="008229C2">
        <w:t>.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Традиционно на территории поселения проводятся ярмарки по продаже сельскохозяйственной продукции, на которых сельскохозяйственные предприятия реализуют свою собственную продукцию по ценам, ниже сложившихся на день реализации на 20%. Проведено две таких ярмарки, выплата компенсаций за реализованную продукцию производилась из бюджета поселения. Она составила 140 </w:t>
      </w:r>
      <w:proofErr w:type="spellStart"/>
      <w:r w:rsidRPr="008229C2">
        <w:t>тыс.руб</w:t>
      </w:r>
      <w:proofErr w:type="spellEnd"/>
      <w:r w:rsidRPr="008229C2">
        <w:t xml:space="preserve">. </w:t>
      </w:r>
    </w:p>
    <w:p w:rsidR="00F429A2" w:rsidRPr="008229C2" w:rsidRDefault="0066228D" w:rsidP="00172675">
      <w:pPr>
        <w:ind w:firstLine="426"/>
        <w:jc w:val="both"/>
      </w:pPr>
      <w:r w:rsidRPr="008229C2">
        <w:t xml:space="preserve">В соответствии с поручением Президента Российской Федерации администрацией поселения проводится ежедневный мониторинг цен на продовольственные товары.  </w:t>
      </w:r>
    </w:p>
    <w:p w:rsidR="0066228D" w:rsidRPr="008229C2" w:rsidRDefault="0066228D" w:rsidP="00172675">
      <w:pPr>
        <w:ind w:firstLine="426"/>
        <w:jc w:val="both"/>
      </w:pPr>
      <w:r w:rsidRPr="008229C2">
        <w:t>В преддверии Новогодних праздников, в целях совершенствования рекламно-оформительской деятельности организаций, учреждений, предприятий, в том числе потребительского рынка, повышения эстетической выразительности интерьеров помещений, фасадов зданий и прилегающих к ним территорий</w:t>
      </w:r>
      <w:r w:rsidRPr="008229C2">
        <w:rPr>
          <w:rFonts w:eastAsia="Batang"/>
        </w:rPr>
        <w:t xml:space="preserve">, впервые был проведен конкурс </w:t>
      </w:r>
      <w:r w:rsidRPr="008229C2">
        <w:t xml:space="preserve">«Лучшее новогоднее оформление - 2014». Критериями оценки при подведении итогов являлись – наличие подсветки (праздничной иллюминации) фасадов зданий, состояние фасадов и прилегающей территории с точки зрения благоустроенности, эстетики и праздничного оформления. Комиссией единогласно определены победители, </w:t>
      </w:r>
      <w:r w:rsidR="00F429A2" w:rsidRPr="008229C2">
        <w:t>награждение которых состоится позже.</w:t>
      </w:r>
    </w:p>
    <w:p w:rsidR="0066228D" w:rsidRPr="008229C2" w:rsidRDefault="0066228D" w:rsidP="00172675">
      <w:pPr>
        <w:ind w:firstLine="426"/>
        <w:jc w:val="both"/>
      </w:pPr>
      <w:r w:rsidRPr="008229C2">
        <w:t>Общественная безопасность, ГО и ЧС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Одним из направлений деятельности администрации сельского поселения Молоковское является обеспечение безопасности граждан. В своей деятельности при </w:t>
      </w:r>
      <w:r w:rsidRPr="008229C2">
        <w:lastRenderedPageBreak/>
        <w:t>решении этого важного вопроса, администрация руководствуется федеральным законодательством, указаниями и распоряжениями Губернатора Московской области, решениями и рекомендациями антитеррористических комиссий Московской области и Ленинского муниципального района.</w:t>
      </w:r>
    </w:p>
    <w:p w:rsidR="0066228D" w:rsidRPr="008229C2" w:rsidRDefault="0066228D" w:rsidP="00172675">
      <w:pPr>
        <w:ind w:firstLine="426"/>
        <w:jc w:val="both"/>
      </w:pPr>
      <w:r w:rsidRPr="008229C2">
        <w:t>В прошедшем году администрацией поселения были реализованы следующие мероприятия:</w:t>
      </w:r>
    </w:p>
    <w:p w:rsidR="00F429A2" w:rsidRPr="008229C2" w:rsidRDefault="0066228D" w:rsidP="00172675">
      <w:pPr>
        <w:ind w:firstLine="426"/>
        <w:jc w:val="both"/>
      </w:pPr>
      <w:r w:rsidRPr="008229C2">
        <w:t xml:space="preserve">При администрации поселения осуществлялась деятельность рабочей группы по профилактике терроризма и минимизации или ликвидации последствий террористических актов на территории поселения. 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Налажено взаимодействие с </w:t>
      </w:r>
      <w:proofErr w:type="spellStart"/>
      <w:r w:rsidRPr="008229C2">
        <w:t>Развилковским</w:t>
      </w:r>
      <w:proofErr w:type="spellEnd"/>
      <w:r w:rsidRPr="008229C2">
        <w:t xml:space="preserve"> отделом полиции. Для работы участковых и приема населения выделено помещение под опорный пункт полиции в микрорайоне «Ново-Молоково». </w:t>
      </w:r>
      <w:r w:rsidR="00F429A2" w:rsidRPr="008229C2">
        <w:t>П</w:t>
      </w:r>
      <w:r w:rsidRPr="008229C2">
        <w:t>омещение укомплектовано необходимой мебелью, оргтехникой.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В целях оказания населением содействия органам государственной власти, органам местного самоуправления и органам внутренних дел в обеспечении общественного порядка на территории поселения, в сельском поселении Молоковское действует Добровольная Народная Дружина.   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Штаб ДНД расположен в помещении ДК «Буревестник». В его состав включены участковые уполномоченные </w:t>
      </w:r>
      <w:proofErr w:type="spellStart"/>
      <w:r w:rsidRPr="008229C2">
        <w:t>Развилковского</w:t>
      </w:r>
      <w:proofErr w:type="spellEnd"/>
      <w:r w:rsidRPr="008229C2">
        <w:t xml:space="preserve"> отдела полиции, представители администрации и совета депутатов поселения, командиры отрядов ДНД. Возглавляет штаб ДНД житель </w:t>
      </w:r>
      <w:proofErr w:type="spellStart"/>
      <w:r w:rsidRPr="008229C2">
        <w:t>с.Молоково</w:t>
      </w:r>
      <w:proofErr w:type="spellEnd"/>
      <w:r w:rsidRPr="008229C2">
        <w:t xml:space="preserve"> </w:t>
      </w:r>
      <w:proofErr w:type="spellStart"/>
      <w:r w:rsidRPr="008229C2">
        <w:t>Сизов</w:t>
      </w:r>
      <w:proofErr w:type="spellEnd"/>
      <w:r w:rsidRPr="008229C2">
        <w:t xml:space="preserve"> Александр Александрович. 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Основными задачами ДНД являются содействие правоохранительным органам в охране общественного порядка, участие в предупреждении и пресечении правонарушений. </w:t>
      </w:r>
    </w:p>
    <w:p w:rsidR="00172675" w:rsidRPr="008229C2" w:rsidRDefault="0066228D" w:rsidP="00172675">
      <w:pPr>
        <w:ind w:firstLine="426"/>
        <w:jc w:val="both"/>
      </w:pPr>
      <w:r w:rsidRPr="008229C2">
        <w:t>Своеобразный прорыв был сделан в прошедшем году в области безопасности жителей нашего поселения.  Значительно расширила свои границы система видеонаблюдения. На сегодняшний день в поселении установлено 44 видеокамеры</w:t>
      </w:r>
      <w:r w:rsidR="00172675" w:rsidRPr="008229C2">
        <w:t>.</w:t>
      </w:r>
    </w:p>
    <w:p w:rsidR="0066228D" w:rsidRPr="008229C2" w:rsidRDefault="0066228D" w:rsidP="00172675">
      <w:pPr>
        <w:ind w:firstLine="426"/>
        <w:jc w:val="both"/>
      </w:pPr>
      <w:r w:rsidRPr="008229C2">
        <w:t>Установка дополнительных камер в населенных пунктах поселения позволило значительно снизить количество правонарушений, в</w:t>
      </w:r>
      <w:r w:rsidR="00F429A2" w:rsidRPr="008229C2">
        <w:t xml:space="preserve"> том числе практически</w:t>
      </w:r>
      <w:r w:rsidRPr="008229C2">
        <w:t xml:space="preserve"> ликвидированы свалки мусора</w:t>
      </w:r>
      <w:r w:rsidR="00F429A2" w:rsidRPr="008229C2">
        <w:t>.</w:t>
      </w:r>
      <w:r w:rsidRPr="008229C2">
        <w:t xml:space="preserve"> </w:t>
      </w:r>
      <w:r w:rsidR="00F429A2" w:rsidRPr="008229C2">
        <w:t xml:space="preserve"> </w:t>
      </w:r>
      <w:r w:rsidRPr="008229C2">
        <w:t>Данные с камер направляются в административно-технический надзор для привлечения к административ</w:t>
      </w:r>
      <w:r w:rsidR="00F429A2" w:rsidRPr="008229C2">
        <w:t xml:space="preserve">ной ответственности нарушителей </w:t>
      </w:r>
      <w:proofErr w:type="gramStart"/>
      <w:r w:rsidR="00F429A2" w:rsidRPr="008229C2">
        <w:t>и  иные</w:t>
      </w:r>
      <w:proofErr w:type="gramEnd"/>
      <w:r w:rsidR="00F429A2" w:rsidRPr="008229C2">
        <w:t xml:space="preserve"> правовые органы.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В целях обеспечения безопасности дорожного движения на муниципальных дорогах поселения разработаны и согласованы с ОГИБДД по Ленинскому району схемы организации дорожного движения в </w:t>
      </w:r>
      <w:proofErr w:type="spellStart"/>
      <w:r w:rsidRPr="008229C2">
        <w:t>с.Молоково</w:t>
      </w:r>
      <w:proofErr w:type="spellEnd"/>
      <w:r w:rsidRPr="008229C2">
        <w:t xml:space="preserve"> и </w:t>
      </w:r>
      <w:proofErr w:type="spellStart"/>
      <w:r w:rsidRPr="008229C2">
        <w:t>с.Остров</w:t>
      </w:r>
      <w:proofErr w:type="spellEnd"/>
      <w:r w:rsidRPr="008229C2">
        <w:t xml:space="preserve">, разработаны и находятся на согласовании в ГИБДД схемы организации дорожного движения в </w:t>
      </w:r>
      <w:proofErr w:type="spellStart"/>
      <w:r w:rsidRPr="008229C2">
        <w:t>д.Андреевское</w:t>
      </w:r>
      <w:proofErr w:type="spellEnd"/>
      <w:r w:rsidRPr="008229C2">
        <w:t xml:space="preserve"> и </w:t>
      </w:r>
      <w:proofErr w:type="spellStart"/>
      <w:r w:rsidRPr="008229C2">
        <w:t>д.Богданиха</w:t>
      </w:r>
      <w:proofErr w:type="spellEnd"/>
      <w:r w:rsidRPr="008229C2">
        <w:t>.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Особенно остро стоит проблема безопасности дорожного движения на федеральной трассе Москва-Аэропорт Домодедово в районе </w:t>
      </w:r>
      <w:proofErr w:type="spellStart"/>
      <w:r w:rsidRPr="008229C2">
        <w:t>д.Коробово</w:t>
      </w:r>
      <w:proofErr w:type="spellEnd"/>
      <w:r w:rsidRPr="008229C2">
        <w:t>. В июне 2014 года на данном участке произошло 2 ДТП в результате которых погибло 2 человека. Причинами данных происшествий стало несоблюдение скоростного режима водителями в зоне пешеходного перехода.</w:t>
      </w:r>
    </w:p>
    <w:p w:rsidR="0066228D" w:rsidRPr="008229C2" w:rsidRDefault="0066228D" w:rsidP="00172675">
      <w:pPr>
        <w:ind w:firstLine="426"/>
        <w:jc w:val="both"/>
      </w:pPr>
      <w:r w:rsidRPr="008229C2">
        <w:t>На территории поселения в прошедшем году произошло 5 пожаров, при которых удалось избежать человеческих жертв. Основные причины возникающих пожаров – неосторожное обращение с огнем и нарушение правил устройства и эксплуатации электрооборудования.</w:t>
      </w:r>
    </w:p>
    <w:p w:rsidR="0066228D" w:rsidRPr="008229C2" w:rsidRDefault="00533DFD" w:rsidP="00172675">
      <w:pPr>
        <w:ind w:firstLine="426"/>
        <w:jc w:val="both"/>
      </w:pPr>
      <w:r w:rsidRPr="008229C2">
        <w:t>Была</w:t>
      </w:r>
      <w:r w:rsidR="0066228D" w:rsidRPr="008229C2">
        <w:t xml:space="preserve"> продолжена работа по установке систем оповещения о чрезвычайных ситуациях в населенных пунктах поселения. На сегодняшний день системы оповещения установлены в 7 населенных пунктах поселения (кроме </w:t>
      </w:r>
      <w:proofErr w:type="spellStart"/>
      <w:r w:rsidR="0066228D" w:rsidRPr="008229C2">
        <w:t>с.Молоково</w:t>
      </w:r>
      <w:proofErr w:type="spellEnd"/>
      <w:r w:rsidR="0066228D" w:rsidRPr="008229C2">
        <w:t xml:space="preserve"> </w:t>
      </w:r>
      <w:proofErr w:type="gramStart"/>
      <w:r w:rsidR="0066228D" w:rsidRPr="008229C2">
        <w:t>и  домов</w:t>
      </w:r>
      <w:proofErr w:type="gramEnd"/>
      <w:r w:rsidR="0066228D" w:rsidRPr="008229C2">
        <w:t xml:space="preserve"> санатория «Горки Ленинские») .</w:t>
      </w:r>
    </w:p>
    <w:p w:rsidR="0066228D" w:rsidRPr="008229C2" w:rsidRDefault="0066228D" w:rsidP="00172675">
      <w:pPr>
        <w:ind w:firstLine="426"/>
        <w:jc w:val="both"/>
      </w:pPr>
      <w:r w:rsidRPr="008229C2">
        <w:t>Вместе с тем в вопросах по обеспечению антитеррористической и противопожарной безопасности жителей поселения у нас имеются и недостатки. В основном они связаны с вопросами обеспечения пожарной безопасности.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Существующие водопроводные сети значительно изношены, водопропускная способность труб снижена, в результате чего не обеспечивается достаточное давление в </w:t>
      </w:r>
      <w:r w:rsidRPr="008229C2">
        <w:lastRenderedPageBreak/>
        <w:t xml:space="preserve">пожарных гидрантах, недостаточный объем воды в накопительных резервуарах на водозаборных узлах.  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С учетом имеющихся недостатков работе по обеспечению антитеррористической и противопожарной безопасности администрации </w:t>
      </w:r>
      <w:r w:rsidR="00533DFD" w:rsidRPr="008229C2">
        <w:t xml:space="preserve">поселения в 2015 году предстоит </w:t>
      </w:r>
      <w:r w:rsidRPr="008229C2">
        <w:t>реализовать комплекс мер, направленных на обеспечение противо</w:t>
      </w:r>
      <w:r w:rsidR="00533DFD" w:rsidRPr="008229C2">
        <w:t>пожарной безопасности поселения.</w:t>
      </w:r>
    </w:p>
    <w:p w:rsidR="0066228D" w:rsidRPr="008229C2" w:rsidRDefault="0066228D" w:rsidP="00172675">
      <w:pPr>
        <w:ind w:firstLine="426"/>
        <w:jc w:val="both"/>
      </w:pPr>
      <w:r w:rsidRPr="008229C2">
        <w:t>Воинский учет граждан запаса и граждан, подлежащих призыву на военную службу, осуществлялся в соответствии с планом на 2014 год.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Комиссией отдела военного комиссариата проведена проверка осуществления первичного воинского учета </w:t>
      </w:r>
      <w:proofErr w:type="gramStart"/>
      <w:r w:rsidRPr="008229C2">
        <w:t>граждан</w:t>
      </w:r>
      <w:proofErr w:type="gramEnd"/>
      <w:r w:rsidRPr="008229C2">
        <w:t xml:space="preserve"> пребывающих в запасе, в том числе целевое использование субвенций на осуществление полномочий по первичному воинскому учету. В результате проверки дана положительная оценка работы по данному направлению, нарушений не выявлено.</w:t>
      </w:r>
    </w:p>
    <w:p w:rsidR="0066228D" w:rsidRPr="008229C2" w:rsidRDefault="0066228D" w:rsidP="00172675">
      <w:pPr>
        <w:ind w:firstLine="426"/>
        <w:jc w:val="both"/>
        <w:rPr>
          <w:u w:val="single"/>
        </w:rPr>
      </w:pPr>
      <w:r w:rsidRPr="008229C2">
        <w:rPr>
          <w:u w:val="single"/>
        </w:rPr>
        <w:t>Развитие культуры и спорта в сельском поселении Молоковское</w:t>
      </w:r>
    </w:p>
    <w:p w:rsidR="0066228D" w:rsidRPr="008229C2" w:rsidRDefault="0066228D" w:rsidP="0017267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29C2">
        <w:t xml:space="preserve">В отчетном году уделялось много внимания по укреплению и развитию культуры. </w:t>
      </w:r>
      <w:r w:rsidR="00533DFD" w:rsidRPr="008229C2">
        <w:t xml:space="preserve"> Назначен </w:t>
      </w:r>
      <w:r w:rsidRPr="008229C2">
        <w:t>новый руководитель дома культуры, проведена реорганизация структуры муниципального бюджетного учреждения ДК «Буревестник», увеличено финансирование, принято решение о проведении в 2015 году реконструкции ДК «Буревестник». Заметно увеличилось количество мероприятий, проводимых на базе дома культуры, их было проведено 103. Повысился и уровень проведения мероприятий.</w:t>
      </w:r>
      <w:r w:rsidRPr="008229C2">
        <w:rPr>
          <w:i/>
          <w:color w:val="000000"/>
        </w:rPr>
        <w:t xml:space="preserve">   </w:t>
      </w:r>
      <w:r w:rsidRPr="008229C2">
        <w:rPr>
          <w:color w:val="000000"/>
        </w:rPr>
        <w:t xml:space="preserve">Активная работа творческого персонала с Молоковской школой, детским садом «Василек», реабилитационным центром «Детство», </w:t>
      </w:r>
      <w:proofErr w:type="gramStart"/>
      <w:r w:rsidRPr="008229C2">
        <w:rPr>
          <w:color w:val="000000"/>
        </w:rPr>
        <w:t>Островским  ПНИ</w:t>
      </w:r>
      <w:proofErr w:type="gramEnd"/>
      <w:r w:rsidRPr="008229C2">
        <w:rPr>
          <w:color w:val="000000"/>
        </w:rPr>
        <w:t xml:space="preserve">, храмом Казанской иконы Божией   матери и другими организациями дает позитивный импульс в проводимых совместных мероприятиях. 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Увеличилось количество жителей и гостей, </w:t>
      </w:r>
      <w:proofErr w:type="gramStart"/>
      <w:r w:rsidRPr="008229C2">
        <w:t>посещающих  эти</w:t>
      </w:r>
      <w:proofErr w:type="gramEnd"/>
      <w:r w:rsidRPr="008229C2">
        <w:t xml:space="preserve"> мероприятия. К примеру, на праздновании Дня </w:t>
      </w:r>
      <w:proofErr w:type="gramStart"/>
      <w:r w:rsidRPr="008229C2">
        <w:t>сельского  поселения</w:t>
      </w:r>
      <w:proofErr w:type="gramEnd"/>
      <w:r w:rsidRPr="008229C2">
        <w:t xml:space="preserve"> Молоковское, которое проводилось в сентябре отчетного года, вместо обычных 200-300 человек, на празднике присутствовало</w:t>
      </w:r>
      <w:r w:rsidR="00533DFD" w:rsidRPr="008229C2">
        <w:t xml:space="preserve"> более 1500 человек. В </w:t>
      </w:r>
      <w:r w:rsidRPr="008229C2">
        <w:t>2015 год</w:t>
      </w:r>
      <w:r w:rsidR="00533DFD" w:rsidRPr="008229C2">
        <w:t xml:space="preserve">у из выделенного финансирования </w:t>
      </w:r>
      <w:r w:rsidRPr="008229C2">
        <w:t xml:space="preserve">23 </w:t>
      </w:r>
      <w:proofErr w:type="spellStart"/>
      <w:r w:rsidRPr="008229C2">
        <w:t>млн.руб</w:t>
      </w:r>
      <w:proofErr w:type="spellEnd"/>
      <w:r w:rsidRPr="008229C2">
        <w:t xml:space="preserve">.  пойдет на первый этап ремонта дома культуры, в ходе которого будут </w:t>
      </w:r>
      <w:proofErr w:type="gramStart"/>
      <w:r w:rsidRPr="008229C2">
        <w:t>отремонтированы  кровля</w:t>
      </w:r>
      <w:proofErr w:type="gramEnd"/>
      <w:r w:rsidRPr="008229C2">
        <w:t xml:space="preserve"> здания, фасад, внутренние стены и фойе дома культуры. На втором этапе планируется провести реконструкцию всех внутренних помещений здания с установкой нового оборудования. Реализация намеченных планов позволит нам значительно повысить уровень и качество культурного обслуживания населения.</w:t>
      </w:r>
    </w:p>
    <w:p w:rsidR="0066228D" w:rsidRPr="008229C2" w:rsidRDefault="0066228D" w:rsidP="00172675">
      <w:pPr>
        <w:ind w:firstLine="426"/>
        <w:jc w:val="both"/>
      </w:pPr>
      <w:proofErr w:type="gramStart"/>
      <w:r w:rsidRPr="008229C2">
        <w:t>Определенная  работа</w:t>
      </w:r>
      <w:proofErr w:type="gramEnd"/>
      <w:r w:rsidRPr="008229C2">
        <w:t xml:space="preserve"> проводилась и в отношении развития спорта в поселении. Основные объекты для занятия спортом в поселении – это оформленные в муниципальную собственность футбольное поле с волейбольной площадкой, хоккейная коробка, арендуемое </w:t>
      </w:r>
      <w:proofErr w:type="gramStart"/>
      <w:r w:rsidRPr="008229C2">
        <w:t>помещение  бывшего</w:t>
      </w:r>
      <w:proofErr w:type="gramEnd"/>
      <w:r w:rsidRPr="008229C2">
        <w:t xml:space="preserve"> тира, а также спортивные площадки в населенных пунктах. Наши спортсмены принимали участие в районной спартакиаде.  Хоккейная команда поселения участвовала в первенстве района на кубок Главы района, где заняла второе место. Команде были выделены необходимые средства для тренировок в ледовом дворце «Арктика» в </w:t>
      </w:r>
      <w:proofErr w:type="spellStart"/>
      <w:r w:rsidRPr="008229C2">
        <w:t>г.Видное</w:t>
      </w:r>
      <w:proofErr w:type="spellEnd"/>
      <w:r w:rsidRPr="008229C2">
        <w:t>.</w:t>
      </w:r>
      <w:r w:rsidR="00533DFD" w:rsidRPr="008229C2">
        <w:t xml:space="preserve"> Б</w:t>
      </w:r>
      <w:r w:rsidRPr="008229C2">
        <w:t xml:space="preserve">ыли проведены открытые первенства поселения по футболу и пляжному волейболу. В конце прошлого года в </w:t>
      </w:r>
      <w:proofErr w:type="spellStart"/>
      <w:r w:rsidRPr="008229C2">
        <w:t>с.Остров</w:t>
      </w:r>
      <w:proofErr w:type="spellEnd"/>
      <w:r w:rsidRPr="008229C2">
        <w:t xml:space="preserve"> оборудовано помещение для</w:t>
      </w:r>
      <w:r w:rsidR="00B952A4" w:rsidRPr="008229C2">
        <w:t xml:space="preserve"> досуга молодежи, создан патриотический клуб «Вятичи». В настоящее время ведется работа по </w:t>
      </w:r>
      <w:proofErr w:type="spellStart"/>
      <w:r w:rsidR="00B952A4" w:rsidRPr="008229C2">
        <w:t>укомплектовке</w:t>
      </w:r>
      <w:proofErr w:type="spellEnd"/>
      <w:r w:rsidR="00B952A4" w:rsidRPr="008229C2">
        <w:t xml:space="preserve"> штата. </w:t>
      </w:r>
      <w:r w:rsidRPr="008229C2">
        <w:t>Однако, существующее положение с развитием спорта в поселении нас не устраивает.  Поэтому, в ближайших планах мы видим – создание муниципального бюджетного учреждения Центра спорта и досуга молодежи, реконструкцию футбольного поля с ограждением, устройство новых трибун, а также беговых дорожек, прием в муниципальную собственность спортивных площадок в населенных пунктах поселения с дальнейшим их обустройством. Все это позволит нам коренным образом улучшить развитие спорта в нашем поселении.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В начале отчетного года Губернатор Московской области объявил конкурс «Наше Подмосковье». На участие в конкурсе подали заявки со всей области 13 тыс. чел., </w:t>
      </w:r>
      <w:proofErr w:type="gramStart"/>
      <w:r w:rsidRPr="008229C2">
        <w:t xml:space="preserve">в  </w:t>
      </w:r>
      <w:proofErr w:type="spellStart"/>
      <w:r w:rsidRPr="008229C2">
        <w:t>т.ч</w:t>
      </w:r>
      <w:proofErr w:type="spellEnd"/>
      <w:r w:rsidRPr="008229C2">
        <w:t>.</w:t>
      </w:r>
      <w:proofErr w:type="gramEnd"/>
      <w:r w:rsidRPr="008229C2">
        <w:t xml:space="preserve"> 52 </w:t>
      </w:r>
      <w:r w:rsidRPr="008229C2">
        <w:lastRenderedPageBreak/>
        <w:t xml:space="preserve">заявки были от нашего поселения.  3 </w:t>
      </w:r>
      <w:proofErr w:type="gramStart"/>
      <w:r w:rsidRPr="008229C2">
        <w:t>человека  от</w:t>
      </w:r>
      <w:proofErr w:type="gramEnd"/>
      <w:r w:rsidRPr="008229C2">
        <w:t xml:space="preserve"> нашего поселения вышли в победители в разных номинациях: это Огоньков Виктор Алексеевич (Пруд </w:t>
      </w:r>
      <w:proofErr w:type="spellStart"/>
      <w:r w:rsidRPr="008229C2">
        <w:t>д.Коробово</w:t>
      </w:r>
      <w:proofErr w:type="spellEnd"/>
      <w:r w:rsidRPr="008229C2">
        <w:t xml:space="preserve">), </w:t>
      </w:r>
      <w:proofErr w:type="spellStart"/>
      <w:r w:rsidRPr="008229C2">
        <w:t>Сизов</w:t>
      </w:r>
      <w:proofErr w:type="spellEnd"/>
      <w:r w:rsidRPr="008229C2">
        <w:t xml:space="preserve"> Александр Александрович (</w:t>
      </w:r>
      <w:proofErr w:type="spellStart"/>
      <w:r w:rsidRPr="008229C2">
        <w:t>Молоковская</w:t>
      </w:r>
      <w:proofErr w:type="spellEnd"/>
      <w:r w:rsidRPr="008229C2">
        <w:t xml:space="preserve"> народная дружина), Бирюкова Татьяна Александровна (Возвращение к истокам). Мы гордимся ими и призываем всех, активней участвуйте во всех конкурсах!</w:t>
      </w:r>
    </w:p>
    <w:p w:rsidR="00B952A4" w:rsidRPr="008229C2" w:rsidRDefault="00B952A4" w:rsidP="00172675">
      <w:pPr>
        <w:ind w:firstLine="426"/>
        <w:jc w:val="both"/>
      </w:pPr>
      <w:r w:rsidRPr="008229C2">
        <w:t xml:space="preserve">Создана </w:t>
      </w:r>
      <w:r w:rsidR="0066228D" w:rsidRPr="008229C2">
        <w:t>рабочая группа</w:t>
      </w:r>
      <w:r w:rsidRPr="008229C2">
        <w:t xml:space="preserve">, </w:t>
      </w:r>
      <w:proofErr w:type="gramStart"/>
      <w:r w:rsidRPr="008229C2">
        <w:t xml:space="preserve">которая </w:t>
      </w:r>
      <w:r w:rsidR="0066228D" w:rsidRPr="008229C2">
        <w:t xml:space="preserve"> будет</w:t>
      </w:r>
      <w:proofErr w:type="gramEnd"/>
      <w:r w:rsidR="0066228D" w:rsidRPr="008229C2">
        <w:t xml:space="preserve"> заниматься и уже занимается подготовкой   к 70-летию   Победы в 2015 году. Проведены заседания рабочей группы, на которой распределены обязанности. Составлен план подготовки и проведения мероприятия. Составлен план- график вручения юбилейных медалей, и сегодня мы пригласили первую группу ветеранов, которым вручим медали в честь 70 -и </w:t>
      </w:r>
      <w:proofErr w:type="spellStart"/>
      <w:r w:rsidR="0066228D" w:rsidRPr="008229C2">
        <w:t>летия</w:t>
      </w:r>
      <w:proofErr w:type="spellEnd"/>
      <w:r w:rsidR="0066228D" w:rsidRPr="008229C2">
        <w:t xml:space="preserve"> Победы в Великой Отечественной войне. </w:t>
      </w:r>
    </w:p>
    <w:p w:rsidR="0066228D" w:rsidRPr="008229C2" w:rsidRDefault="0066228D" w:rsidP="00172675">
      <w:pPr>
        <w:ind w:firstLine="426"/>
        <w:jc w:val="both"/>
      </w:pPr>
      <w:r w:rsidRPr="008229C2">
        <w:t>Давайте поприветствуем наших замечательных ветеранов!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Все вы знаете, что на нашей </w:t>
      </w:r>
      <w:proofErr w:type="spellStart"/>
      <w:r w:rsidRPr="008229C2">
        <w:t>молоковской</w:t>
      </w:r>
      <w:proofErr w:type="spellEnd"/>
      <w:r w:rsidRPr="008229C2">
        <w:t xml:space="preserve"> земле родилось и работало самое большое среди поселений количество Героев Советского Союза и Социалистического труда- их у нас 9 человек. В настоящее время мы работаем над книгой об этих и других известных земляках нашего поселения и к празднику она должна выйти из издательства, </w:t>
      </w:r>
      <w:r w:rsidR="00B952A4" w:rsidRPr="008229C2">
        <w:t>чтобы история наших земляков жила в нашей памяти вечно.</w:t>
      </w:r>
    </w:p>
    <w:p w:rsidR="0066228D" w:rsidRPr="008229C2" w:rsidRDefault="0066228D" w:rsidP="00172675">
      <w:pPr>
        <w:ind w:firstLine="426"/>
        <w:jc w:val="both"/>
      </w:pPr>
      <w:r w:rsidRPr="008229C2">
        <w:t xml:space="preserve">Подводя сегодня итоги, мы отмечаем не только достигнутые успехи, но и ставим новые задачи на будущее. «Будущее России, наши успехи зависят от образования и здоровья людей, от их стремления к самосовершенствованию и использованию своих навыков и талантов. От мотивации к инновационному поведению граждан и от отдачи, которую приносит труд каждого человека, будет зависеть будущее России» </w:t>
      </w:r>
      <w:proofErr w:type="spellStart"/>
      <w:r w:rsidRPr="008229C2">
        <w:t>В.В.Путин</w:t>
      </w:r>
      <w:proofErr w:type="spellEnd"/>
      <w:r w:rsidRPr="008229C2">
        <w:t>.</w:t>
      </w:r>
    </w:p>
    <w:p w:rsidR="0066228D" w:rsidRPr="008229C2" w:rsidRDefault="0066228D" w:rsidP="00172675">
      <w:pPr>
        <w:ind w:firstLine="426"/>
        <w:jc w:val="both"/>
      </w:pPr>
      <w:r w:rsidRPr="008229C2">
        <w:t>Основными задачами поселения на 2015 год, являются:</w:t>
      </w:r>
    </w:p>
    <w:p w:rsidR="0066228D" w:rsidRPr="008229C2" w:rsidRDefault="0066228D" w:rsidP="00172675">
      <w:pPr>
        <w:ind w:firstLine="426"/>
        <w:jc w:val="both"/>
      </w:pPr>
      <w:r w:rsidRPr="008229C2">
        <w:t>1.  Подготовка и проведение пра</w:t>
      </w:r>
      <w:r w:rsidR="00172675" w:rsidRPr="008229C2">
        <w:t>зднования 70-летия Победы в ВОВ;</w:t>
      </w:r>
    </w:p>
    <w:p w:rsidR="0066228D" w:rsidRPr="008229C2" w:rsidRDefault="0066228D" w:rsidP="00172675">
      <w:pPr>
        <w:ind w:firstLine="426"/>
        <w:jc w:val="both"/>
      </w:pPr>
      <w:r w:rsidRPr="008229C2">
        <w:t>2.</w:t>
      </w:r>
      <w:r w:rsidR="00172675" w:rsidRPr="008229C2">
        <w:t xml:space="preserve"> </w:t>
      </w:r>
      <w:r w:rsidRPr="008229C2">
        <w:t>Подготовка и проведение выборов Главы Ленинского муниципального района</w:t>
      </w:r>
      <w:r w:rsidR="00172675" w:rsidRPr="008229C2">
        <w:t>;</w:t>
      </w:r>
    </w:p>
    <w:p w:rsidR="0066228D" w:rsidRPr="008229C2" w:rsidRDefault="0066228D" w:rsidP="00172675">
      <w:pPr>
        <w:ind w:firstLine="426"/>
        <w:jc w:val="both"/>
      </w:pPr>
      <w:r w:rsidRPr="008229C2">
        <w:t>3.</w:t>
      </w:r>
      <w:r w:rsidR="00172675" w:rsidRPr="008229C2">
        <w:t xml:space="preserve"> </w:t>
      </w:r>
      <w:r w:rsidRPr="008229C2">
        <w:t>Строительство с</w:t>
      </w:r>
      <w:r w:rsidR="00172675" w:rsidRPr="008229C2">
        <w:t>танции обезжелезивания;</w:t>
      </w:r>
    </w:p>
    <w:p w:rsidR="0066228D" w:rsidRPr="008229C2" w:rsidRDefault="0066228D" w:rsidP="00172675">
      <w:pPr>
        <w:ind w:firstLine="426"/>
        <w:jc w:val="both"/>
      </w:pPr>
      <w:r w:rsidRPr="008229C2">
        <w:t>4.</w:t>
      </w:r>
      <w:r w:rsidR="00172675" w:rsidRPr="008229C2">
        <w:t xml:space="preserve"> </w:t>
      </w:r>
      <w:r w:rsidRPr="008229C2">
        <w:t xml:space="preserve">Строительство </w:t>
      </w:r>
      <w:proofErr w:type="spellStart"/>
      <w:r w:rsidRPr="008229C2">
        <w:t>Молоковской</w:t>
      </w:r>
      <w:proofErr w:type="spellEnd"/>
      <w:r w:rsidRPr="008229C2">
        <w:t xml:space="preserve"> больницы;</w:t>
      </w:r>
    </w:p>
    <w:p w:rsidR="0066228D" w:rsidRPr="008229C2" w:rsidRDefault="0066228D" w:rsidP="00172675">
      <w:pPr>
        <w:ind w:firstLine="426"/>
        <w:jc w:val="both"/>
      </w:pPr>
      <w:r w:rsidRPr="008229C2">
        <w:t>5.</w:t>
      </w:r>
      <w:r w:rsidR="00172675" w:rsidRPr="008229C2">
        <w:t xml:space="preserve"> </w:t>
      </w:r>
      <w:r w:rsidRPr="008229C2">
        <w:t>Ремонт здания «ДК «Буревестник»</w:t>
      </w:r>
      <w:r w:rsidR="00172675" w:rsidRPr="008229C2">
        <w:t>;</w:t>
      </w:r>
    </w:p>
    <w:p w:rsidR="0066228D" w:rsidRPr="008229C2" w:rsidRDefault="00B952A4" w:rsidP="00172675">
      <w:pPr>
        <w:ind w:firstLine="426"/>
        <w:jc w:val="both"/>
      </w:pPr>
      <w:r w:rsidRPr="008229C2">
        <w:t>6</w:t>
      </w:r>
      <w:r w:rsidR="0066228D" w:rsidRPr="008229C2">
        <w:t>. Продолжение дальнейшей работы по бла</w:t>
      </w:r>
      <w:r w:rsidR="00172675" w:rsidRPr="008229C2">
        <w:t>гоустройству населённых пунктов.</w:t>
      </w:r>
    </w:p>
    <w:p w:rsidR="0066228D" w:rsidRPr="008229C2" w:rsidRDefault="0066228D" w:rsidP="00172675">
      <w:pPr>
        <w:ind w:firstLine="426"/>
        <w:jc w:val="both"/>
      </w:pPr>
      <w:r w:rsidRPr="008229C2">
        <w:t>В своем выступлении я постарался осветить основные направления работы администрации поселения и итоги социально-экономического развития поселения в 2014 году.</w:t>
      </w:r>
    </w:p>
    <w:p w:rsidR="0066228D" w:rsidRPr="008229C2" w:rsidRDefault="0066228D" w:rsidP="00172675">
      <w:pPr>
        <w:ind w:firstLine="426"/>
        <w:jc w:val="both"/>
      </w:pPr>
      <w:r w:rsidRPr="008229C2">
        <w:t>Желаю всем здоровья, благополучия и успехов в решении стоящих перед нами задач в 2015 году. От лица администрации поселения хочу поблагодарить еще раз депутатский корпус поселения</w:t>
      </w:r>
      <w:r w:rsidR="00237857" w:rsidRPr="008229C2">
        <w:t>, депутата совета депутатов Ленинского муниципального района</w:t>
      </w:r>
      <w:r w:rsidRPr="008229C2">
        <w:t xml:space="preserve"> за тесное сотрудничество, за помощь в работе, лично от себя спасибо всем, кто понимает меня, кто помогал и помогает нам в работе. Надеюсь на дальнейшее ещё более конструктивное и результативное сотрудничество. </w:t>
      </w:r>
    </w:p>
    <w:p w:rsidR="0066228D" w:rsidRPr="008229C2" w:rsidRDefault="0066228D" w:rsidP="00DE6C61">
      <w:pPr>
        <w:ind w:firstLine="426"/>
        <w:jc w:val="both"/>
      </w:pPr>
      <w:r w:rsidRPr="008229C2">
        <w:t>Спасибо за внимание.</w:t>
      </w:r>
    </w:p>
    <w:p w:rsidR="0066228D" w:rsidRPr="00867206" w:rsidRDefault="0066228D" w:rsidP="00867206">
      <w:pPr>
        <w:jc w:val="both"/>
        <w:rPr>
          <w:sz w:val="28"/>
          <w:szCs w:val="28"/>
        </w:rPr>
      </w:pPr>
    </w:p>
    <w:p w:rsidR="0066228D" w:rsidRDefault="0066228D" w:rsidP="00253359">
      <w:pPr>
        <w:ind w:firstLine="1080"/>
        <w:jc w:val="both"/>
        <w:rPr>
          <w:b/>
          <w:sz w:val="28"/>
          <w:szCs w:val="28"/>
        </w:rPr>
      </w:pPr>
    </w:p>
    <w:p w:rsidR="0066228D" w:rsidRDefault="0066228D"/>
    <w:sectPr w:rsidR="0066228D" w:rsidSect="00EA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54B7"/>
    <w:multiLevelType w:val="hybridMultilevel"/>
    <w:tmpl w:val="293AE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BF223D"/>
    <w:multiLevelType w:val="hybridMultilevel"/>
    <w:tmpl w:val="7F464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F83507"/>
    <w:multiLevelType w:val="hybridMultilevel"/>
    <w:tmpl w:val="3EE4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B44408"/>
    <w:multiLevelType w:val="hybridMultilevel"/>
    <w:tmpl w:val="293AE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6F"/>
    <w:rsid w:val="00020A62"/>
    <w:rsid w:val="0008133A"/>
    <w:rsid w:val="00085C3A"/>
    <w:rsid w:val="00086597"/>
    <w:rsid w:val="0009308A"/>
    <w:rsid w:val="0009748C"/>
    <w:rsid w:val="000A2F3F"/>
    <w:rsid w:val="000A3671"/>
    <w:rsid w:val="000B6482"/>
    <w:rsid w:val="000D2CAB"/>
    <w:rsid w:val="000E32F3"/>
    <w:rsid w:val="00113E49"/>
    <w:rsid w:val="001216A1"/>
    <w:rsid w:val="00157720"/>
    <w:rsid w:val="001639DD"/>
    <w:rsid w:val="001707A4"/>
    <w:rsid w:val="00172675"/>
    <w:rsid w:val="001841B1"/>
    <w:rsid w:val="001A6308"/>
    <w:rsid w:val="001D003C"/>
    <w:rsid w:val="001E5FA1"/>
    <w:rsid w:val="0022079C"/>
    <w:rsid w:val="002274B3"/>
    <w:rsid w:val="00230175"/>
    <w:rsid w:val="00231FE0"/>
    <w:rsid w:val="00237857"/>
    <w:rsid w:val="00244D99"/>
    <w:rsid w:val="00253359"/>
    <w:rsid w:val="00266694"/>
    <w:rsid w:val="00274AC1"/>
    <w:rsid w:val="00285BBF"/>
    <w:rsid w:val="0029018E"/>
    <w:rsid w:val="00291EB2"/>
    <w:rsid w:val="00294241"/>
    <w:rsid w:val="002E6CCD"/>
    <w:rsid w:val="003054F5"/>
    <w:rsid w:val="00324DE6"/>
    <w:rsid w:val="00333DAD"/>
    <w:rsid w:val="0034367F"/>
    <w:rsid w:val="00345B1E"/>
    <w:rsid w:val="00345BB7"/>
    <w:rsid w:val="0037387E"/>
    <w:rsid w:val="0037711C"/>
    <w:rsid w:val="0038301E"/>
    <w:rsid w:val="003979E4"/>
    <w:rsid w:val="00413447"/>
    <w:rsid w:val="0041623F"/>
    <w:rsid w:val="00422734"/>
    <w:rsid w:val="00430126"/>
    <w:rsid w:val="0043077D"/>
    <w:rsid w:val="004310CB"/>
    <w:rsid w:val="0043183E"/>
    <w:rsid w:val="00446AC8"/>
    <w:rsid w:val="00483863"/>
    <w:rsid w:val="00484532"/>
    <w:rsid w:val="004B0A0F"/>
    <w:rsid w:val="004C2D4E"/>
    <w:rsid w:val="004E109E"/>
    <w:rsid w:val="004E4B0E"/>
    <w:rsid w:val="00533DFD"/>
    <w:rsid w:val="00555474"/>
    <w:rsid w:val="00557C9B"/>
    <w:rsid w:val="005600CB"/>
    <w:rsid w:val="00566725"/>
    <w:rsid w:val="005719F5"/>
    <w:rsid w:val="005B3AFC"/>
    <w:rsid w:val="005B56E0"/>
    <w:rsid w:val="005C206F"/>
    <w:rsid w:val="0061519D"/>
    <w:rsid w:val="00623C77"/>
    <w:rsid w:val="006241DF"/>
    <w:rsid w:val="0062429A"/>
    <w:rsid w:val="006365AA"/>
    <w:rsid w:val="00642874"/>
    <w:rsid w:val="0066228D"/>
    <w:rsid w:val="00693B53"/>
    <w:rsid w:val="00695C0E"/>
    <w:rsid w:val="006A2BBD"/>
    <w:rsid w:val="006A3E36"/>
    <w:rsid w:val="006A4BF2"/>
    <w:rsid w:val="006A7E15"/>
    <w:rsid w:val="006B6613"/>
    <w:rsid w:val="006B7F5F"/>
    <w:rsid w:val="006C181F"/>
    <w:rsid w:val="006D2BE7"/>
    <w:rsid w:val="006D6476"/>
    <w:rsid w:val="006F62C9"/>
    <w:rsid w:val="007019D3"/>
    <w:rsid w:val="00703CD3"/>
    <w:rsid w:val="00707AC6"/>
    <w:rsid w:val="00715E53"/>
    <w:rsid w:val="00726C9C"/>
    <w:rsid w:val="00750B18"/>
    <w:rsid w:val="00751911"/>
    <w:rsid w:val="0076462B"/>
    <w:rsid w:val="007813F4"/>
    <w:rsid w:val="007918A9"/>
    <w:rsid w:val="007A7980"/>
    <w:rsid w:val="007B1719"/>
    <w:rsid w:val="007E7728"/>
    <w:rsid w:val="00810CE5"/>
    <w:rsid w:val="008229C2"/>
    <w:rsid w:val="00846132"/>
    <w:rsid w:val="00846A16"/>
    <w:rsid w:val="00865624"/>
    <w:rsid w:val="00867206"/>
    <w:rsid w:val="0087393B"/>
    <w:rsid w:val="00877069"/>
    <w:rsid w:val="00892052"/>
    <w:rsid w:val="008B382A"/>
    <w:rsid w:val="008D56F0"/>
    <w:rsid w:val="008E19F8"/>
    <w:rsid w:val="008F7698"/>
    <w:rsid w:val="008F7811"/>
    <w:rsid w:val="0091707B"/>
    <w:rsid w:val="00927382"/>
    <w:rsid w:val="00937C59"/>
    <w:rsid w:val="00947B5B"/>
    <w:rsid w:val="009661DA"/>
    <w:rsid w:val="009C0D82"/>
    <w:rsid w:val="009C2099"/>
    <w:rsid w:val="009D4711"/>
    <w:rsid w:val="009F120B"/>
    <w:rsid w:val="00A12229"/>
    <w:rsid w:val="00A17F2E"/>
    <w:rsid w:val="00A34D84"/>
    <w:rsid w:val="00A561FC"/>
    <w:rsid w:val="00AA008A"/>
    <w:rsid w:val="00AA52FF"/>
    <w:rsid w:val="00AA70F1"/>
    <w:rsid w:val="00AB29FD"/>
    <w:rsid w:val="00AB4D54"/>
    <w:rsid w:val="00AD3F8E"/>
    <w:rsid w:val="00AD7DB4"/>
    <w:rsid w:val="00AE4D27"/>
    <w:rsid w:val="00AF4633"/>
    <w:rsid w:val="00B952A4"/>
    <w:rsid w:val="00B96C6F"/>
    <w:rsid w:val="00BE5DD0"/>
    <w:rsid w:val="00C215C9"/>
    <w:rsid w:val="00C2728B"/>
    <w:rsid w:val="00C33DA9"/>
    <w:rsid w:val="00C520A6"/>
    <w:rsid w:val="00C52DCC"/>
    <w:rsid w:val="00C54DB2"/>
    <w:rsid w:val="00C65222"/>
    <w:rsid w:val="00C8780B"/>
    <w:rsid w:val="00CC1AF5"/>
    <w:rsid w:val="00CE146B"/>
    <w:rsid w:val="00CE379C"/>
    <w:rsid w:val="00CF5DE1"/>
    <w:rsid w:val="00D111AE"/>
    <w:rsid w:val="00D11FED"/>
    <w:rsid w:val="00D71CC7"/>
    <w:rsid w:val="00DB42F7"/>
    <w:rsid w:val="00DC53C0"/>
    <w:rsid w:val="00DE6C61"/>
    <w:rsid w:val="00DF3862"/>
    <w:rsid w:val="00E02DE7"/>
    <w:rsid w:val="00E163E6"/>
    <w:rsid w:val="00E20AFB"/>
    <w:rsid w:val="00E3351D"/>
    <w:rsid w:val="00E33A75"/>
    <w:rsid w:val="00E42E9C"/>
    <w:rsid w:val="00E5478C"/>
    <w:rsid w:val="00E837C0"/>
    <w:rsid w:val="00E909E6"/>
    <w:rsid w:val="00E971C4"/>
    <w:rsid w:val="00EA20AE"/>
    <w:rsid w:val="00EA72B6"/>
    <w:rsid w:val="00EC0AEE"/>
    <w:rsid w:val="00EF03AA"/>
    <w:rsid w:val="00EF2B95"/>
    <w:rsid w:val="00F37FC0"/>
    <w:rsid w:val="00F429A2"/>
    <w:rsid w:val="00F75FE0"/>
    <w:rsid w:val="00F76A79"/>
    <w:rsid w:val="00F97B77"/>
    <w:rsid w:val="00FC5700"/>
    <w:rsid w:val="00FE36C6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B73017-3F95-4E55-8137-347A103A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3AFC"/>
    <w:pPr>
      <w:ind w:left="720"/>
      <w:contextualSpacing/>
    </w:pPr>
  </w:style>
  <w:style w:type="paragraph" w:customStyle="1" w:styleId="align-justify1">
    <w:name w:val="align-justify1"/>
    <w:basedOn w:val="a"/>
    <w:uiPriority w:val="99"/>
    <w:rsid w:val="0075191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paragraph" w:customStyle="1" w:styleId="western">
    <w:name w:val="western"/>
    <w:basedOn w:val="a"/>
    <w:uiPriority w:val="99"/>
    <w:rsid w:val="008672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67206"/>
    <w:rPr>
      <w:rFonts w:cs="Times New Roman"/>
    </w:rPr>
  </w:style>
  <w:style w:type="paragraph" w:styleId="a4">
    <w:name w:val="Normal (Web)"/>
    <w:basedOn w:val="a"/>
    <w:uiPriority w:val="99"/>
    <w:rsid w:val="001639DD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642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8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5679</Words>
  <Characters>32374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37978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Хозяйка</dc:creator>
  <cp:keywords/>
  <dc:description/>
  <cp:lastModifiedBy>Пользователь</cp:lastModifiedBy>
  <cp:revision>4</cp:revision>
  <cp:lastPrinted>2015-01-23T09:51:00Z</cp:lastPrinted>
  <dcterms:created xsi:type="dcterms:W3CDTF">2015-01-27T11:20:00Z</dcterms:created>
  <dcterms:modified xsi:type="dcterms:W3CDTF">2015-01-27T11:27:00Z</dcterms:modified>
</cp:coreProperties>
</file>