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91" w:rsidRPr="00933191" w:rsidRDefault="00933191" w:rsidP="00933191">
      <w:pPr>
        <w:spacing w:after="0" w:line="240" w:lineRule="auto"/>
        <w:jc w:val="center"/>
        <w:rPr>
          <w:b/>
        </w:rPr>
      </w:pPr>
      <w:r w:rsidRPr="00933191">
        <w:rPr>
          <w:b/>
        </w:rPr>
        <w:t>ОТЧЕТ</w:t>
      </w:r>
    </w:p>
    <w:p w:rsidR="00933191" w:rsidRPr="00933191" w:rsidRDefault="00933191" w:rsidP="00933191">
      <w:pPr>
        <w:spacing w:after="0" w:line="240" w:lineRule="auto"/>
        <w:jc w:val="center"/>
        <w:rPr>
          <w:b/>
        </w:rPr>
      </w:pPr>
      <w:r w:rsidRPr="00933191">
        <w:rPr>
          <w:b/>
        </w:rPr>
        <w:t>ГЛАВЫ СЕЛЬСКОГО ПОСЕЛЕНИЯ МОЛОКОВСКОЕ ПО ИТОГАМ РАБОТЫ</w:t>
      </w:r>
    </w:p>
    <w:p w:rsidR="00933191" w:rsidRPr="00933191" w:rsidRDefault="00933191" w:rsidP="00933191">
      <w:pPr>
        <w:spacing w:after="0" w:line="240" w:lineRule="auto"/>
        <w:jc w:val="center"/>
        <w:rPr>
          <w:b/>
        </w:rPr>
      </w:pPr>
      <w:r w:rsidRPr="00933191">
        <w:rPr>
          <w:b/>
        </w:rPr>
        <w:t>ЗА 1-Е ПОЛУГОДИЕ 2012 ГОДА.</w:t>
      </w:r>
    </w:p>
    <w:p w:rsidR="00933191" w:rsidRDefault="00933191" w:rsidP="00933191">
      <w:pPr>
        <w:spacing w:after="0" w:line="240" w:lineRule="auto"/>
      </w:pPr>
    </w:p>
    <w:p w:rsidR="00933191" w:rsidRDefault="00933191" w:rsidP="00933191">
      <w:pPr>
        <w:spacing w:after="0" w:line="240" w:lineRule="auto"/>
      </w:pPr>
    </w:p>
    <w:p w:rsidR="00933191" w:rsidRPr="00933191" w:rsidRDefault="00933191" w:rsidP="00933191">
      <w:pPr>
        <w:spacing w:after="0" w:line="240" w:lineRule="auto"/>
        <w:rPr>
          <w:b/>
        </w:rPr>
      </w:pPr>
      <w:r w:rsidRPr="00933191">
        <w:rPr>
          <w:b/>
        </w:rPr>
        <w:t>27.06.2012г.</w:t>
      </w:r>
    </w:p>
    <w:p w:rsidR="00933191" w:rsidRDefault="00933191" w:rsidP="00933191">
      <w:pPr>
        <w:spacing w:after="0" w:line="240" w:lineRule="auto"/>
      </w:pPr>
    </w:p>
    <w:p w:rsidR="00933191" w:rsidRDefault="00933191" w:rsidP="00933191">
      <w:pPr>
        <w:spacing w:after="0" w:line="240" w:lineRule="auto"/>
      </w:pPr>
    </w:p>
    <w:p w:rsidR="00933191" w:rsidRDefault="00933191" w:rsidP="00933191">
      <w:pPr>
        <w:spacing w:after="0" w:line="240" w:lineRule="auto"/>
      </w:pP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Территория сельского поселения Молоковское составляет более 4,8 тыс.га. Численность населения - 3454 человек.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В состав округа входят девять населенных пунктов: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олоково, с.Остров, д.Андреевское,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д.Д.Прудищи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, д.Орлово.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, поселок санатория «Горки Ленинские».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Деятельность администрации осуществляется в соответствии с Уставом поселения, «Программой социально-экономического развития», с нормативно-правовыми актами. Приоритетным направлением является работа, нацеленная на реализацию наказов избирателей, данных во время проведения избирательных кампаний. В администрации поселения на контроле находятся 42 наказа. На отчетный период выполнено 78,6%, остальные находятся в работе и требуют значительных финансовых затрат.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Наиболее важную часть деятельности местной администрации составляет работа, связанная с обращениями граждан. За текущий период в администрацию поступило 692 обращения. Мы стремимся к тому, чтобы ни одно обращение не осталось без внимания. Все заявления и обращения были рассмотрены своевременно, на все даны ответы и разъяснения. Компетентность, оперативность и уважительное отношение к человеку – вот основные критерии, по которым оценивается в администрации поселения любой сотрудник, входящий в контакт с населением.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Много было обращений по обеспечению местами в детском саду и для нашего поселения это стало одной из проблем. Ведь очередь в детский сад на сегодняшний день составляет 101 человек, а это превышает возможности детского сада. В жилой застройке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Новомолоково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» предусмотрено строительство 2-х детских садов по 120 мест. Один садик планируется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сдачи в эксплуатацию в июне 2014 года.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Кроме того, Губернатором Московской области Шойгу Сергеем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Кужугетовичем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поставлена задача, до 2015 года решить проблему с очередями в детский сад. Администрация поселения выделяет земельный участок площадью 0,5 га под строительство нового детского садика в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олоково.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Согласно Федерального закона № 8ФЗ от 09.02.2009 года,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регламентирующий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действия органов местного самоуправления по информационному обеспечению своей деятельности, информация о деятельности администрации на сайте постоянно обновляется.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 рамках реализации мероприятий административной реформы, одной из задач которой является повышение эффективности и качества предоставления муниципальных услуг и исполнения муниципальных функций, администрацией сельского поселения осуществляется разработка административных регламентов предоставления муниципальных услуг.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Основными задачами разработки административных регламентов являются: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сокращение затрат администрации сельского поселения Молоковское,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повышение прозрачности деятельности администрации сельского поселения при предоставлении муниципальных услуг;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lastRenderedPageBreak/>
        <w:t>- повышение результативности деятельности администрации сельского поселения Молоковское при исполнении муниципальных функций (предоставлении муниципальных услуг);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совершенствование механизмов досудебного обжалования гражданами и организациями нарушающих их права и законные интересы решений и действий (бездействия) администрации сельского поселения и её должностных лиц.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Администрация поселения разработала, утвердила и уже разместила на официальном сайте 16 регламентов.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За отчетный период, в целях правомерной деятельности администрацией проведена работа по внесению изменений и дополнений в Устав сельского поселения Молоковское совместно с советом депутатов сельского поселения. Устав не менялся с 2006 года. За этот период в законодательстве на федеральном и областном уровне вносились многочисленные изменения, без внесения которых в Устав поселения работа могла быть признана незаконной.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В настоящее время Устав в новой редакции находится на регистрации в Министерстве Юстиции РФ;</w:t>
      </w:r>
      <w:proofErr w:type="gramEnd"/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в связи с вступлением в силу Приказа Министерства Регионального развития Московской области № 613 от 27 декабря 2011 года проведены работы по разработке новых норм и правил по благоустройству территории сельского поселения, которые разграничивают сферу деятельности и ответственность собственников имущества по содержанию и эксплуатации. Так же нормы устанавливают конкретные параметры для обустройства придомовых территорий, территорий благоустройства, строительства новых зданий и сооружений;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с 1 июля 2012 года, в соответствии с Федеральным законом № 83-ФЗ учреждения культуры изменяют свой тип учреждения и начинают работу, в соответствии с утвержденным администрацией, муниципальным заданием. Теперь они будут носить названия: Муниципальное бюджетное учреждение «ДК «Буревестник» и Муниципальное бюджетное учреждение «СДК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». Основываясь на муниципальном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они должны будут оказывать услуги физическим и юридическим лицам в сфере культуры. Для своевременной и полноценной работы администрацией совместно с учреждениями разрабатывались нормативные правовые акты, вносились изменения в учредительные документы;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 администрации поселения продолжаются работы по постановке на учет бесхозяйственных объектов: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кабельные и воздушные линии которые питают многоэтажные дома по ул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енина в с.Молоково;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- канализационные линии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исайлово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(больничный дом) и с.Остров ( дома №№ 1-6);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уличное освещение по населенным пунктам: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олоково, с.Остров,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, д.Дальние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Прудищи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, д.Орлово 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 марте 2012 года на основании решения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Видновского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городского суда, колодцы, расположенные в населенных пунктах поселения были признаны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собственностю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сельского поселения. В соответствии с этим, после регистрации права собственности в регистрационной палате, администрация сможет проводить содержание за счет средств бюджета. Также в январе 2012 года сети уличного освещения, после составления технических и кадастровых паспортов были зарегистрированы в качестве бесхозных, через год администрация будет обращаться в суд для признания их собственность сельского поселения.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- в июне 2012 года на заседании Совета депутатов был утвержден Генеральный план сельского поселения Молоковское, который был согласован Правительством Московской области.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В апреле текущего года в сельском поселении был объявлен месячник благоустройства. Уже по сложившейся традиции, Распоряжением главы поселения была закреплена прилегающая территория за каждой организацией и предприятием. Силами администрации с участием населения, организаций и предприятий были проведены </w:t>
      </w:r>
      <w:r w:rsidRPr="00933191">
        <w:rPr>
          <w:rFonts w:ascii="Times New Roman" w:hAnsi="Times New Roman" w:cs="Times New Roman"/>
          <w:sz w:val="24"/>
          <w:szCs w:val="24"/>
        </w:rPr>
        <w:lastRenderedPageBreak/>
        <w:t>субботники по благоустройству закрепленных территорий и вывозу стихийных свалок. За время месячника было очищено от мусора 40 км придорожной полосы, ликвидировано 5 стихийных свалок, вывезено 94 куб. м. мусора, а всего за отчетный период с территории поселения вывезено 240 куб.м. мусора.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 администрации поселения регулярно проводятся совещания с руководителями организаций, предприятий, учреждений, старостами, активом деревень. Ведь – это крепкая опора в нашей работе, которые принимают участие в решении проблем поселения и к которым мы, при необходимости, обращаемся за помощью.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С 1 июля 2012 года Московская область получает право управлять лесами на своей территории и контролировать их использование. Одной из главных задач является наведение порядка в лесах, в том числе очистка их от мусора. В целях воспитания у населения Подмосковья бережного отношения к природе, чувства ответственности и сопричастности к охране окружающей среды, Губернатором Московской области Шойгу Сергеем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Кужугетовичем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принято решение установить в Московской области праздник «День леса» 1 июля 2012 года с проведением в этот день мероприятий по очистке лесов. В связи с этим прошу всех принять активное участие в мероприятии по очистке леса.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Утвержденный план по доходам на 2012 год в сумме 41млн.728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 скорректирован с уменьшением на 11млн. 700 тыс.руб. Данные меры были приняты в связи с тяжелым финансовым положением, которое возникло в результате решения межрайонной ИФНС №14 по Московской обл. о возврате излишне уплаченного в 2008 г. земельного налога организациями на общую сумму 62 млн. 493 тыс.700 руб. (в это период сельское поселение Молоковское работало на смете, утвержденной Ленинским муниципальным районом и расходы составляли не более 20 млн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уб.)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Данный факт парализовал деятельность поселения с 02.03.2012 года. Администрацией поселения были приняты неотложные меры по стабилизации обстановки в поселении. В срочном порядке велась работа: с должниками по налогам, с выявлением новых налогоплательщиков.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Налогоплательщики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имеющие задолженности по налогам вызывались на комиссию по мобилизации доходов в администрацию поселения и в администрацию района.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Выявленным новым налогоплательщикам направлялись предписания для постановки на учет в налоговую инспекцию.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Принятые меры позволили с 11.04.2012 г. работать поселению в нормальном режиме и к концу текущего года принятые обязательства по доходной части бюджета в сумме 30 млн. 28 тыс.руб. мы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надеемся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будут выполнены.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План по расходам бюджета на 2012 год, с учетом уточнений, утвержденных Советом депутатов поселения составляет 43млн. 79,2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Освоено 13 млн. 800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уб., при плане за 1 –е полугодие 20 млн. 689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руб. это составляет 67%.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По разделу «благоустройство» предусмотрено: план 3 млн. 175тыс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исполнено – 878,7 тыс. руб., из них: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На уличное освещение израсходовано 681,5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Комплексное озеленение 50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Содержание мест захоронения – 99 тыс. руб.,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Уборка стихийных свалок 6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Отлов безнадзорных животных – 14,3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Праздничное оформление улиц – 27,9 тыс. руб.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По разделу дорожное хозяйство предусмотрено 2млн 352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– это содержание и уход за дорогами, освоено – 1 млн.60,3 тыс.руб.,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По разделу национальная безопасность и правоохранительная деятельность (содержание системы видеонаблюдения) предусмотрено: по плану – 400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уб., за отчетный период освоено – 150 тыс. руб.;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По разделу национальная экономика (ярмарка) предусмотрено по плану 300 тыс.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, освоено – 116,9 тыс. руб.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lastRenderedPageBreak/>
        <w:t>Несмотря на то, что финансирование из бюджета поселения осваивалось с ограничением средств, все плановые мероприятия производились в полном объеме.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По профилактике пожарной безопасности проведены следующие мероприятия: в жилых домах, в магазинах, на остановках общественного транспорта распространены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 xml:space="preserve">«Памятки об основных требованиях пожарной безопасности»; совместно с отделом надзорной деятельности МЧС проведены совещания с председателями СНТ и старостами деревень по обеспечению пожарной безопасности, распространены «Памятки по пожарной безопасности для владельцев индивидуальных жилых домов»; в феврале-марте сотрудниками администрации совместно со старостами проведены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обходы во всех населенных пунктах поселения с распространением памяток о мерах пожарной безопасности в пожароопасный период;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приобретены и установлены 2 пожарных гидранта в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олоково.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 связи с реконструкцией Рязанского шоссе, на территории поселения усложнилась дорожная обстановка. Огромный поток транспорта направляется по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Молоковскому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шоссе – и без того загруженной трассе. Ежедневно, в утренние часы образуются многокилометровые пробки. Множество водителей объезжают пробку в Молоково по ул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кольной мимо больницы и детского сада, что вызывает обеспокоенность жителей. По ул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кольной установлены дорожные знаки 5.21 «Жилая зона», в зоне действия которых запрещено сквозное движение, стоянка с работающим двигателем, а также стоянка грузовых автомобилей. В жилой зоне пешеходы имеют преимущественное право движения. Перекрытие проезжей части шлагбаумом или другими ограждениями не представляется возможным, т.к. будет являться нарушением ст. 67 ФЗ от 22.07.2008 г. № 123 ФЗ «Технический регламент о требованиях пожарной безопасности».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 адрес начальника ОГИБД УМВД России по Ленинскому району направлено письмо с просьбой усилить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соблюдением водителями правил дорожного движения, предписанных установленными по данной улице дорожными знаками, а также организовать дежурство сотрудников ГИБДД в районе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участковой больницы и детского сада в утренние часы.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На отчетных собраниях поселения поднимался вопрос о необходимости организации маршрута общественного транспорта и организации доставки детей к месту обучения –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средней школе от д. Андреевское 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огданиха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. Министерством транспорта, совместно с УГИБДД ГУ МВД России по Московской области, при участии администрации поселения, проведено обследование дорожных условий на автодороге «М-5 «Урал»- п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олодарского – Каширское шоссе»- д.Андреевское. В результате выявлено несоответствие дорожных условий требованиям для организации маршрута пассажирских перевозок, установленных приказом Федеральной дорожной службы России от 19.01.1999 №10 (заужена проезжая часть дороги, не обустроен разворотный круг, износ дорожной разметки более 50%, отсутствуют необходимые дорожные знаки).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Кроме того, в рамках «Приоритетного Национального Проекта «Образование» для организации перевозок учащихся МОУ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приобретен специализированный школьный автобус. Однако, по причине несоответствия дорожных условий, перевозка учащихся из 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ндреевское 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школьным автобусом не осуществляется.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 связи с этим, администрацией поселения направлено письмо в адрес руководителя ГУ УАД МО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», которое является балансодержателем данной дороги, с просьбой рассмотреть вопрос о проведении работ по расширению участка дороги и обустройству разворотного круга.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Также были направлены письма бывшему Министру транспорта Правительства Московской области П.Д.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Кацыву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 просьбой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оказать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содействие в решении вопроса обустройства дороги для организации маршрута общественного транспорта и в Главное управление дорожного хозяйства Московской области о проведении работ по обустройству разворотного круга и приведению дороги в соответствие с «требованиями к автомобильным дорогам с регулярным автобусным сообщением. Кроме того, </w:t>
      </w:r>
      <w:r w:rsidRPr="00933191">
        <w:rPr>
          <w:rFonts w:ascii="Times New Roman" w:hAnsi="Times New Roman" w:cs="Times New Roman"/>
          <w:sz w:val="24"/>
          <w:szCs w:val="24"/>
        </w:rPr>
        <w:lastRenderedPageBreak/>
        <w:t>подготовлено и направлено письмо на имя Губернатора Московской области с просьбой оказать содействие в решении данного вопроса.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Таким образом, вопрос расширения проезжей части дороги в 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ндреевское 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 обустройством разворотных кругов до настоящего времени не решен, но администрация поселения продолжит целенаправленно вести работу для решения данного вопроса.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 отчетном периоде на средства инвесторов в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завершены работы по замене электрических опор и смонтировано уличное освещение на сумму 150 тыс. руб.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Проведены работы по отводу воды в туннеле под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аэропортовской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дорогой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Начаты работы по определению мест под строительство административного здания и детской площадки в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за счет инвесторов.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 январе отчетного года уже традиционно прошел чемпионат по гонкам на собаках. Чемпионат проходил вдоль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аэропортовской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трассы на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Коробовском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поле. Мне очень приятно, что на территории именно нашего поселения проходят такие соревнования, в которых участвуют наши представители из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и постоянно занимают призовые места.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Администрацией поселения совместно с ветеранами регулярно отмечаются общероссийские, районные, местные праздники. Все участники ВОВ и трудового фронта, а их 124 человек, к 67-летию Победы, получили денежные выплаты на общую сумму 377,5 тыс. руб. Ежеквартально юбилярам - труженикам тыла и участникам ВОВ выплачивается единовременная материальная помощь.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К Новому году дети из неполных семей, многодетных семей, а также опекаемые дети, получили праздничные наборы.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Одиноко проживающие пенсионеры к празднику Пасхи получили куличи.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Продолжается замена социальных карт, у которых закончился срок действия.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На базе МБУ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средней школы» открыт лагерь дневного пребывания, где отдыхают 39 детей. В лагере организована интересная программа с выездами на экскурсии, в музеи.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Организацию и проведение спортивно-массовых мероприятий в поселении возглавляет инструктор по спорту Карманов Сергей Александрович, тренеры по футболу и хоккею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Бизин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Александр Сергеевич и Тюрин Юрий Александрович.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Спортсмены нашего поселения всегда принимают участие в районных чемпионатах по лыжным гонкам,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пейнтболу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, стрит болу, баскетболу, участвовали в районной Спартакиаде. Не всегда получается все так, как хотелось бы, но спорт – есть спорт.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Важным направлением в работе является организация культурно-массовых мероприятий, посвященных знаменательным датам, важным общественно-политическим событиям, народным праздникам, а также создание условий для культурного досуга жителям поселения.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Коллектив МУК «ДК «Буревестник» тесно взаимодействует и сотрудничает с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школой, что способствует хорошей организации многих мероприятий, таких как: праздничные концертные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 xml:space="preserve"> посвященные 23 февраля и 8 марта, «Широкая Масленица» и праздничная программа посвященная «Дню защиты детей», митинг, посвященный 67-летию Великой Победы «Памяти павших будьте достойны!». Каждый год вокальный коллектив МУК «ДК «Буревестник» участвует в ежегодных фестивалях и конкурсах «Песни, рожденные сердцем», «Эдельвейс».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 Работники МУК «ДК «Буревестник» прилагают все свое умение, любовь и старания, и праздники проходят на высоком уровне.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Потребительский рынок и сфера услуг представлены на территории поселения 27 объектами торговли, 5 предприятиями общественного питания, 10 предприятиями сферы услуг.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На территории поселения представлены современные форматы торговли, 6 предприятий работают по методу самообслуживания.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lastRenderedPageBreak/>
        <w:t>В первом полугодии текущего года начали работу новые магазины: 2 магазина ООО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Деат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» в районе поворота на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стров, в которых представлен широкий ассортимент промышленных товаров, продовольственный магазин ООО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».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В целях улучшения обеспечения жителей сельскохозяйственной продукцией по доступным ценам весной в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олоково проведена ярмарка по продаже сельскохозяйственной продукции. По сложившейся традиции сельхозпредприятия продавали продукцию по ценам, ниже сложившихся на день реализации на 20%. Выплаты компенсаций за реализованную продукцию производится из бюджета поселения, и как я уже ранее говорил, она составила 116,9 тыс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уб. Кроме того, на площадке у дома №5 проводится ярмарка выходного дня, которая пользуется большой популярностью среди жителей.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Для обеспечения жителей поселения натуральным молоком в 2012 году продолжена реализация разливного молока ООО «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Колхозом-племзаводом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аксима Горького» в населенных пунктах поселения.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У нас намечен ряд перспектив развития сельского поселения: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Привлечение инвесторов на территорию сельского поселения.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Телефонизация населенных пунктов.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Строительство многоэтажного жилого дома в с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олоково.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Строительство пешеходного перехода через дорогу на аэропорт Домодедово, в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191">
        <w:rPr>
          <w:rFonts w:ascii="Times New Roman" w:hAnsi="Times New Roman" w:cs="Times New Roman"/>
          <w:sz w:val="24"/>
          <w:szCs w:val="24"/>
        </w:rPr>
        <w:t xml:space="preserve">Обустройство детских площадок, игровых комплексов и спортивных малых форм во всех населенных пунктах поселения, комплексное благоустройство территорий (дороги, тротуары, ограждения, газоны, малые архитектурные формы. </w:t>
      </w:r>
      <w:proofErr w:type="gramEnd"/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Строительство станции обезжелезивания.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Реконструкция инженерных сетей.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Обустройство пожарных гидрантов 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участковой больницы;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Ремонт ДК «Буревестник»;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Ремонт и обустройство дорог сельского поселения.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4 марта 2012 года состоялись выборы Президента Российской Федерации.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>Была проведена большая работа по подготовке и проведению этих выборов. Мы понимали, что это очень важное событие, к которому надо подойти с большой ответственностью. Выборы прошли честно и на хорошем уровне, явка составила 62 %. Но на будущее, хотелось бы, чтоб этот результат был выше.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Мне хочется поблагодарить всех, кто принял участие в подготовке и проведении выборов. А еще особые слова благодарности хочется сказать руководителю ООО «Донора»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Гурееву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 xml:space="preserve"> Олегу Алексеевичу за его активную помощь администрации поселения, а именно оказываемую помощь в благоустройстве деревни </w:t>
      </w:r>
      <w:proofErr w:type="spellStart"/>
      <w:r w:rsidRPr="00933191">
        <w:rPr>
          <w:rFonts w:ascii="Times New Roman" w:hAnsi="Times New Roman" w:cs="Times New Roman"/>
          <w:sz w:val="24"/>
          <w:szCs w:val="24"/>
        </w:rPr>
        <w:t>Коробово</w:t>
      </w:r>
      <w:proofErr w:type="spellEnd"/>
      <w:r w:rsidRPr="00933191">
        <w:rPr>
          <w:rFonts w:ascii="Times New Roman" w:hAnsi="Times New Roman" w:cs="Times New Roman"/>
          <w:sz w:val="24"/>
          <w:szCs w:val="24"/>
        </w:rPr>
        <w:t>.</w:t>
      </w:r>
    </w:p>
    <w:p w:rsidR="00933191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Все, что сделано и делается на территории поселения, - это результат усилий предприятий, организаций и учреждений, расположенных на территории поселения, а также труда наших жителей с непосредственным участием и тесным контактом администрации и Совета депутатов поселения. </w:t>
      </w:r>
    </w:p>
    <w:p w:rsidR="005860E9" w:rsidRPr="00933191" w:rsidRDefault="00933191" w:rsidP="009331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91">
        <w:rPr>
          <w:rFonts w:ascii="Times New Roman" w:hAnsi="Times New Roman" w:cs="Times New Roman"/>
          <w:sz w:val="24"/>
          <w:szCs w:val="24"/>
        </w:rPr>
        <w:t xml:space="preserve">Над решением намеченных задач мы будем также продолжать работу совместно с Советом депутатов поселения, конечно с учетом мнения населения. Мы рассчитываем на помощь организаций, предприятий и, конечно же, на помощь наших жителей. Все вместе мы реализуем намеченные планы, чтобы сделать сельское поселение лучше, краше и чтобы жить в нем было </w:t>
      </w:r>
      <w:proofErr w:type="gramStart"/>
      <w:r w:rsidRPr="00933191">
        <w:rPr>
          <w:rFonts w:ascii="Times New Roman" w:hAnsi="Times New Roman" w:cs="Times New Roman"/>
          <w:sz w:val="24"/>
          <w:szCs w:val="24"/>
        </w:rPr>
        <w:t>более комфортнее</w:t>
      </w:r>
      <w:proofErr w:type="gramEnd"/>
      <w:r w:rsidRPr="00933191">
        <w:rPr>
          <w:rFonts w:ascii="Times New Roman" w:hAnsi="Times New Roman" w:cs="Times New Roman"/>
          <w:sz w:val="24"/>
          <w:szCs w:val="24"/>
        </w:rPr>
        <w:t>.</w:t>
      </w:r>
    </w:p>
    <w:sectPr w:rsidR="005860E9" w:rsidRPr="00933191" w:rsidSect="009331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91"/>
    <w:rsid w:val="005860E9"/>
    <w:rsid w:val="0093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3051</Words>
  <Characters>17396</Characters>
  <Application>Microsoft Office Word</Application>
  <DocSecurity>0</DocSecurity>
  <Lines>144</Lines>
  <Paragraphs>40</Paragraphs>
  <ScaleCrop>false</ScaleCrop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2013-02-08T10:52:00Z</dcterms:created>
  <dcterms:modified xsi:type="dcterms:W3CDTF">2013-02-08T10:57:00Z</dcterms:modified>
</cp:coreProperties>
</file>